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7F5B8" w14:textId="77777777" w:rsidR="00933255" w:rsidRDefault="00933255" w:rsidP="00933255">
      <w:pPr>
        <w:pStyle w:val="3"/>
        <w:bidi/>
        <w:rPr>
          <w:rFonts w:cs="AL-Mohanad Bold"/>
          <w:szCs w:val="32"/>
          <w:rtl/>
        </w:rPr>
      </w:pPr>
      <w:bookmarkStart w:id="0" w:name="_GoBack"/>
      <w:bookmarkEnd w:id="0"/>
      <w:r>
        <w:rPr>
          <w:noProof/>
          <w:lang w:val="en-US"/>
        </w:rPr>
        <w:drawing>
          <wp:inline distT="0" distB="0" distL="0" distR="0" wp14:anchorId="38C86407" wp14:editId="7AB2288C">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14:paraId="38DA93F9" w14:textId="77777777" w:rsidR="00933255" w:rsidRDefault="00933255" w:rsidP="00933255">
      <w:pPr>
        <w:bidi/>
        <w:rPr>
          <w:rtl/>
        </w:rPr>
      </w:pPr>
    </w:p>
    <w:p w14:paraId="346B8250" w14:textId="77777777" w:rsidR="00933255" w:rsidRPr="00B2310B" w:rsidRDefault="00933255" w:rsidP="00933255">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14:paraId="1B72FC26" w14:textId="77777777" w:rsidR="00933255" w:rsidRPr="00B2310B" w:rsidRDefault="00933255" w:rsidP="009332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14:paraId="2540036A" w14:textId="77777777" w:rsidR="00933255" w:rsidRDefault="00933255" w:rsidP="00933255">
      <w:pPr>
        <w:bidi/>
      </w:pPr>
    </w:p>
    <w:p w14:paraId="23CFC989" w14:textId="77777777" w:rsidR="00933255" w:rsidRDefault="00933255" w:rsidP="00933255">
      <w:pPr>
        <w:bidi/>
        <w:ind w:left="30"/>
        <w:jc w:val="center"/>
      </w:pPr>
    </w:p>
    <w:p w14:paraId="75733FF1" w14:textId="77777777" w:rsidR="00933255" w:rsidRPr="00F27A15" w:rsidRDefault="00933255" w:rsidP="00933255">
      <w:pPr>
        <w:bidi/>
        <w:ind w:left="30"/>
        <w:jc w:val="center"/>
        <w:rPr>
          <w:rtl/>
        </w:rPr>
      </w:pPr>
    </w:p>
    <w:p w14:paraId="61690313" w14:textId="77777777" w:rsidR="00933255" w:rsidRDefault="00933255" w:rsidP="00933255">
      <w:pPr>
        <w:bidi/>
        <w:rPr>
          <w:rtl/>
        </w:rPr>
      </w:pPr>
    </w:p>
    <w:p w14:paraId="14A7D9EE" w14:textId="77777777" w:rsidR="00933255" w:rsidRDefault="00933255" w:rsidP="00933255">
      <w:pPr>
        <w:bidi/>
        <w:rPr>
          <w:rtl/>
        </w:rPr>
      </w:pPr>
    </w:p>
    <w:p w14:paraId="066033C4" w14:textId="77777777" w:rsidR="00933255" w:rsidRDefault="00933255" w:rsidP="00933255">
      <w:pPr>
        <w:bidi/>
        <w:rPr>
          <w:rtl/>
        </w:rPr>
      </w:pPr>
    </w:p>
    <w:p w14:paraId="33AE9170" w14:textId="77777777" w:rsidR="00933255" w:rsidRDefault="00933255" w:rsidP="00933255">
      <w:pPr>
        <w:bidi/>
        <w:rPr>
          <w:rtl/>
        </w:rPr>
      </w:pPr>
    </w:p>
    <w:p w14:paraId="4B0E481C" w14:textId="77777777" w:rsidR="00933255" w:rsidRDefault="00933255" w:rsidP="00933255">
      <w:pPr>
        <w:bidi/>
        <w:rPr>
          <w:rtl/>
        </w:rPr>
      </w:pPr>
    </w:p>
    <w:p w14:paraId="7DF12C84" w14:textId="77777777" w:rsidR="00933255" w:rsidRDefault="00933255" w:rsidP="00933255">
      <w:pPr>
        <w:bidi/>
        <w:rPr>
          <w:rtl/>
        </w:rPr>
      </w:pPr>
    </w:p>
    <w:p w14:paraId="2845B5B2" w14:textId="77777777" w:rsidR="00933255" w:rsidRDefault="00933255" w:rsidP="00933255">
      <w:pPr>
        <w:bidi/>
        <w:rPr>
          <w:rtl/>
        </w:rPr>
      </w:pPr>
    </w:p>
    <w:p w14:paraId="15583D51" w14:textId="77777777" w:rsidR="00933255" w:rsidRDefault="00933255" w:rsidP="00933255">
      <w:pPr>
        <w:bidi/>
        <w:rPr>
          <w:rtl/>
        </w:rPr>
      </w:pPr>
    </w:p>
    <w:p w14:paraId="7535031F" w14:textId="77777777" w:rsidR="00933255" w:rsidRDefault="00933255" w:rsidP="00933255">
      <w:pPr>
        <w:bidi/>
        <w:rPr>
          <w:rtl/>
        </w:rPr>
      </w:pPr>
    </w:p>
    <w:p w14:paraId="0DC5AD08" w14:textId="77777777" w:rsidR="00933255" w:rsidRDefault="00933255" w:rsidP="00933255">
      <w:pPr>
        <w:bidi/>
        <w:rPr>
          <w:rtl/>
        </w:rPr>
      </w:pPr>
    </w:p>
    <w:p w14:paraId="738BCD9E" w14:textId="77777777" w:rsidR="00933255" w:rsidRDefault="00933255" w:rsidP="00933255">
      <w:pPr>
        <w:bidi/>
        <w:rPr>
          <w:rtl/>
        </w:rPr>
      </w:pPr>
    </w:p>
    <w:p w14:paraId="555C0BB3" w14:textId="77777777" w:rsidR="00933255" w:rsidRPr="000319BD" w:rsidRDefault="00933255" w:rsidP="00933255">
      <w:pPr>
        <w:bidi/>
        <w:rPr>
          <w:rtl/>
        </w:rPr>
      </w:pPr>
    </w:p>
    <w:p w14:paraId="4739C20C" w14:textId="77777777" w:rsidR="00933255" w:rsidRPr="003B4806" w:rsidRDefault="00933255" w:rsidP="00933255">
      <w:pPr>
        <w:pStyle w:val="3"/>
        <w:bidi/>
        <w:rPr>
          <w:rFonts w:cs="KacstBook"/>
          <w:sz w:val="66"/>
          <w:szCs w:val="66"/>
        </w:rPr>
      </w:pPr>
      <w:r w:rsidRPr="003B4806">
        <w:rPr>
          <w:rFonts w:hint="cs"/>
          <w:sz w:val="66"/>
          <w:szCs w:val="66"/>
          <w:rtl/>
        </w:rPr>
        <w:t>توصيف المقرر الدراسي</w:t>
      </w:r>
    </w:p>
    <w:p w14:paraId="0DD60F0B" w14:textId="77777777" w:rsidR="00933255" w:rsidRPr="009737FC" w:rsidRDefault="00933255" w:rsidP="00933255">
      <w:pPr>
        <w:bidi/>
        <w:jc w:val="both"/>
        <w:rPr>
          <w:rFonts w:cs="AL-Mohanad Bold"/>
          <w:b/>
          <w:sz w:val="28"/>
          <w:szCs w:val="28"/>
          <w:rtl/>
        </w:rPr>
      </w:pPr>
    </w:p>
    <w:p w14:paraId="680BD3D0" w14:textId="77777777" w:rsidR="00933255" w:rsidRPr="009737FC" w:rsidRDefault="00933255" w:rsidP="00933255">
      <w:pPr>
        <w:bidi/>
        <w:jc w:val="both"/>
        <w:rPr>
          <w:rFonts w:cs="AL-Mohanad Bold"/>
          <w:b/>
          <w:sz w:val="28"/>
          <w:szCs w:val="28"/>
          <w:rtl/>
        </w:rPr>
      </w:pPr>
    </w:p>
    <w:p w14:paraId="28C9C2F5" w14:textId="77777777" w:rsidR="00933255" w:rsidRPr="009737FC" w:rsidRDefault="00933255" w:rsidP="00933255">
      <w:pPr>
        <w:bidi/>
        <w:jc w:val="both"/>
        <w:rPr>
          <w:rFonts w:cs="AL-Mohanad Bold"/>
        </w:rPr>
      </w:pPr>
    </w:p>
    <w:p w14:paraId="5F48F629" w14:textId="77777777" w:rsidR="00933255" w:rsidRPr="00C6789F" w:rsidRDefault="00933255" w:rsidP="000A3620">
      <w:pPr>
        <w:bidi/>
        <w:jc w:val="both"/>
        <w:rPr>
          <w:bCs/>
          <w:sz w:val="40"/>
          <w:szCs w:val="34"/>
          <w:rtl/>
        </w:rPr>
      </w:pPr>
      <w:r w:rsidRPr="00C6789F">
        <w:rPr>
          <w:bCs/>
          <w:sz w:val="40"/>
          <w:szCs w:val="34"/>
          <w:rtl/>
        </w:rPr>
        <w:t>اسم المقرر</w:t>
      </w:r>
      <w:r w:rsidRPr="00C6789F">
        <w:rPr>
          <w:rFonts w:cs="KacstBook" w:hint="cs"/>
          <w:bCs/>
          <w:sz w:val="40"/>
          <w:szCs w:val="34"/>
          <w:rtl/>
        </w:rPr>
        <w:t>:</w:t>
      </w:r>
      <w:r w:rsidR="005869B2">
        <w:rPr>
          <w:bCs/>
          <w:sz w:val="40"/>
          <w:szCs w:val="34"/>
          <w:rtl/>
        </w:rPr>
        <w:t>القوا</w:t>
      </w:r>
      <w:r w:rsidR="005869B2">
        <w:rPr>
          <w:rFonts w:hint="cs"/>
          <w:bCs/>
          <w:sz w:val="40"/>
          <w:szCs w:val="34"/>
          <w:rtl/>
        </w:rPr>
        <w:t>ع</w:t>
      </w:r>
      <w:r w:rsidR="000A3620">
        <w:rPr>
          <w:bCs/>
          <w:sz w:val="40"/>
          <w:szCs w:val="34"/>
          <w:rtl/>
        </w:rPr>
        <w:t>د الفقهية</w:t>
      </w:r>
      <w:r w:rsidR="000A3620">
        <w:rPr>
          <w:rFonts w:cs="KacstBook" w:hint="cs"/>
          <w:bCs/>
          <w:sz w:val="40"/>
          <w:szCs w:val="34"/>
          <w:rtl/>
        </w:rPr>
        <w:t>.</w:t>
      </w:r>
    </w:p>
    <w:p w14:paraId="0D1875D7" w14:textId="77777777" w:rsidR="00933255" w:rsidRPr="009E45F2" w:rsidRDefault="00933255" w:rsidP="000B5719">
      <w:pPr>
        <w:bidi/>
        <w:jc w:val="both"/>
        <w:rPr>
          <w:rFonts w:cs="KacstBook"/>
          <w:bCs/>
          <w:sz w:val="40"/>
          <w:szCs w:val="34"/>
        </w:rPr>
      </w:pPr>
      <w:r w:rsidRPr="00C6789F">
        <w:rPr>
          <w:rFonts w:hint="cs"/>
          <w:bCs/>
          <w:sz w:val="40"/>
          <w:szCs w:val="34"/>
          <w:rtl/>
        </w:rPr>
        <w:t xml:space="preserve"> رمز المقرر</w:t>
      </w:r>
      <w:r w:rsidRPr="00C6789F">
        <w:rPr>
          <w:rFonts w:cs="KacstBook"/>
          <w:bCs/>
          <w:sz w:val="40"/>
          <w:szCs w:val="34"/>
          <w:rtl/>
        </w:rPr>
        <w:t>:</w:t>
      </w:r>
      <w:r w:rsidR="000B5719">
        <w:rPr>
          <w:rFonts w:cs="KacstBook" w:hint="cs"/>
          <w:bCs/>
          <w:sz w:val="40"/>
          <w:szCs w:val="34"/>
          <w:rtl/>
        </w:rPr>
        <w:t>332</w:t>
      </w:r>
      <w:r w:rsidR="005869B2">
        <w:rPr>
          <w:bCs/>
          <w:sz w:val="40"/>
          <w:szCs w:val="34"/>
          <w:rtl/>
        </w:rPr>
        <w:t>أ</w:t>
      </w:r>
      <w:r w:rsidR="000A3620" w:rsidRPr="000A3620">
        <w:rPr>
          <w:bCs/>
          <w:sz w:val="40"/>
          <w:szCs w:val="34"/>
          <w:rtl/>
        </w:rPr>
        <w:t>صل</w:t>
      </w:r>
      <w:r w:rsidR="000A3620" w:rsidRPr="000A3620">
        <w:rPr>
          <w:rFonts w:cs="KacstBook"/>
          <w:bCs/>
          <w:sz w:val="40"/>
          <w:szCs w:val="34"/>
          <w:rtl/>
        </w:rPr>
        <w:t>.</w:t>
      </w:r>
    </w:p>
    <w:p w14:paraId="7E6D5EA4" w14:textId="77777777" w:rsidR="00933255" w:rsidRPr="009E45F2" w:rsidRDefault="00933255" w:rsidP="00933255">
      <w:pPr>
        <w:bidi/>
        <w:jc w:val="both"/>
        <w:rPr>
          <w:bCs/>
          <w:sz w:val="40"/>
          <w:szCs w:val="34"/>
          <w:rtl/>
        </w:rPr>
      </w:pPr>
    </w:p>
    <w:p w14:paraId="44D4B9DB" w14:textId="77777777" w:rsidR="00933255" w:rsidRPr="009737FC" w:rsidRDefault="00933255" w:rsidP="00933255">
      <w:pPr>
        <w:bidi/>
        <w:jc w:val="both"/>
        <w:rPr>
          <w:rFonts w:cs="AL-Mohanad Bold"/>
          <w:rtl/>
        </w:rPr>
      </w:pPr>
    </w:p>
    <w:p w14:paraId="2FEADF33" w14:textId="77777777" w:rsidR="00933255" w:rsidRPr="009737FC" w:rsidRDefault="00933255" w:rsidP="00933255">
      <w:pPr>
        <w:bidi/>
        <w:jc w:val="both"/>
        <w:rPr>
          <w:rFonts w:cs="AL-Mohanad Bold"/>
          <w:rtl/>
        </w:rPr>
      </w:pPr>
    </w:p>
    <w:p w14:paraId="60817CCB" w14:textId="77777777" w:rsidR="00933255" w:rsidRPr="009737FC" w:rsidRDefault="00933255" w:rsidP="00933255">
      <w:pPr>
        <w:bidi/>
        <w:jc w:val="both"/>
        <w:rPr>
          <w:rFonts w:cs="AL-Mohanad Bold"/>
          <w:rtl/>
        </w:rPr>
      </w:pPr>
    </w:p>
    <w:p w14:paraId="629D6CB5" w14:textId="77777777" w:rsidR="00933255" w:rsidRPr="009737FC" w:rsidRDefault="00933255" w:rsidP="00933255">
      <w:pPr>
        <w:bidi/>
        <w:jc w:val="both"/>
        <w:rPr>
          <w:rFonts w:cs="AL-Mohanad Bold"/>
          <w:rtl/>
        </w:rPr>
      </w:pPr>
    </w:p>
    <w:p w14:paraId="4C604A59" w14:textId="77777777" w:rsidR="00933255" w:rsidRPr="009737FC" w:rsidRDefault="00933255" w:rsidP="00933255">
      <w:pPr>
        <w:bidi/>
        <w:jc w:val="both"/>
        <w:rPr>
          <w:rFonts w:cs="AL-Mohanad Bold"/>
          <w:rtl/>
        </w:rPr>
      </w:pPr>
    </w:p>
    <w:p w14:paraId="25111612" w14:textId="77777777" w:rsidR="00C96DC0" w:rsidRPr="00E32923" w:rsidRDefault="009C6195" w:rsidP="00CB5CAF">
      <w:pPr>
        <w:bidi/>
        <w:jc w:val="center"/>
        <w:rPr>
          <w:b/>
          <w:bCs/>
          <w:sz w:val="32"/>
          <w:szCs w:val="32"/>
          <w:rtl/>
        </w:rPr>
      </w:pPr>
      <w:r w:rsidRPr="00E32923">
        <w:rPr>
          <w:rFonts w:cs="KacstBook"/>
          <w:b/>
          <w:bCs/>
          <w:sz w:val="32"/>
          <w:szCs w:val="32"/>
          <w:rtl/>
        </w:rPr>
        <w:br w:type="page"/>
      </w:r>
      <w:r w:rsidR="00C96DC0" w:rsidRPr="00E32923">
        <w:rPr>
          <w:b/>
          <w:bCs/>
          <w:sz w:val="32"/>
          <w:szCs w:val="32"/>
          <w:rtl/>
        </w:rPr>
        <w:lastRenderedPageBreak/>
        <w:t>نموذج توصيف مقرر دراسي</w:t>
      </w:r>
    </w:p>
    <w:p w14:paraId="1B886CEF" w14:textId="77777777" w:rsidR="00C96DC0" w:rsidRPr="00E32923" w:rsidRDefault="00C96DC0" w:rsidP="00BC175B">
      <w:pPr>
        <w:bidi/>
        <w:jc w:val="both"/>
        <w:rPr>
          <w:rFonts w:cs="KacstBook"/>
          <w:b/>
          <w:bCs/>
          <w:lang w:val="en-US"/>
        </w:rPr>
      </w:pPr>
    </w:p>
    <w:tbl>
      <w:tblPr>
        <w:tblpPr w:leftFromText="180" w:rightFromText="180" w:vertAnchor="text" w:tblpXSpec="center" w:tblpY="1"/>
        <w:tblOverlap w:val="neve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3870"/>
      </w:tblGrid>
      <w:tr w:rsidR="00505461" w:rsidRPr="00E32923" w14:paraId="15BF97CF" w14:textId="77777777" w:rsidTr="00505461">
        <w:trPr>
          <w:jc w:val="center"/>
        </w:trPr>
        <w:tc>
          <w:tcPr>
            <w:tcW w:w="6030" w:type="dxa"/>
          </w:tcPr>
          <w:p w14:paraId="5BC7CFBC" w14:textId="77777777" w:rsidR="00505461" w:rsidRPr="00E32923" w:rsidRDefault="00F77482" w:rsidP="00465E08">
            <w:pPr>
              <w:numPr>
                <w:ilvl w:val="0"/>
                <w:numId w:val="9"/>
              </w:numPr>
              <w:bidi/>
              <w:jc w:val="both"/>
              <w:rPr>
                <w:b/>
                <w:bCs/>
                <w:sz w:val="28"/>
                <w:szCs w:val="28"/>
                <w:rtl/>
                <w:lang w:val="en-US"/>
              </w:rPr>
            </w:pPr>
            <w:r w:rsidRPr="00E32923">
              <w:rPr>
                <w:rFonts w:hint="cs"/>
                <w:b/>
                <w:bCs/>
                <w:sz w:val="28"/>
                <w:szCs w:val="28"/>
                <w:rtl/>
                <w:lang w:val="en-US"/>
              </w:rPr>
              <w:t>ا</w:t>
            </w:r>
            <w:r w:rsidR="00505461" w:rsidRPr="00E32923">
              <w:rPr>
                <w:rFonts w:hint="cs"/>
                <w:b/>
                <w:bCs/>
                <w:sz w:val="28"/>
                <w:szCs w:val="28"/>
                <w:rtl/>
                <w:lang w:val="en-US"/>
              </w:rPr>
              <w:t>سم المؤسسة التعليمية</w:t>
            </w:r>
            <w:r w:rsidR="00505461" w:rsidRPr="00E32923">
              <w:rPr>
                <w:rFonts w:cs="KacstBook" w:hint="cs"/>
                <w:b/>
                <w:bCs/>
                <w:sz w:val="28"/>
                <w:szCs w:val="28"/>
                <w:rtl/>
                <w:lang w:val="en-US"/>
              </w:rPr>
              <w:t>:</w:t>
            </w:r>
            <w:r w:rsidR="00B1649D" w:rsidRPr="00E32923">
              <w:rPr>
                <w:sz w:val="28"/>
                <w:szCs w:val="28"/>
                <w:rtl/>
                <w:lang w:val="en-US"/>
              </w:rPr>
              <w:t>جامعة القصيم</w:t>
            </w:r>
          </w:p>
        </w:tc>
        <w:tc>
          <w:tcPr>
            <w:tcW w:w="3870" w:type="dxa"/>
            <w:tcBorders>
              <w:left w:val="nil"/>
            </w:tcBorders>
          </w:tcPr>
          <w:p w14:paraId="1B794102" w14:textId="77777777" w:rsidR="00505461" w:rsidRPr="00E32923" w:rsidRDefault="00505461" w:rsidP="00F11FB2">
            <w:pPr>
              <w:bidi/>
              <w:rPr>
                <w:b/>
                <w:bCs/>
                <w:sz w:val="28"/>
                <w:szCs w:val="28"/>
                <w:rtl/>
                <w:lang w:val="en-US"/>
              </w:rPr>
            </w:pPr>
            <w:r w:rsidRPr="00E32923">
              <w:rPr>
                <w:b/>
                <w:bCs/>
                <w:sz w:val="28"/>
                <w:szCs w:val="28"/>
                <w:rtl/>
                <w:lang w:val="en-US"/>
              </w:rPr>
              <w:t>تاريخ التوصيف</w:t>
            </w:r>
            <w:r w:rsidRPr="00E32923">
              <w:rPr>
                <w:rFonts w:cs="KacstBook"/>
                <w:b/>
                <w:bCs/>
                <w:sz w:val="28"/>
                <w:szCs w:val="28"/>
                <w:rtl/>
                <w:lang w:val="en-US"/>
              </w:rPr>
              <w:t>:</w:t>
            </w:r>
            <w:r w:rsidR="00723B9D">
              <w:rPr>
                <w:rFonts w:cs="KacstBook" w:hint="cs"/>
                <w:b/>
                <w:bCs/>
                <w:sz w:val="28"/>
                <w:szCs w:val="28"/>
                <w:rtl/>
                <w:lang w:val="en-US"/>
              </w:rPr>
              <w:t xml:space="preserve"> 1/ 1/ 1441هـ</w:t>
            </w:r>
          </w:p>
        </w:tc>
      </w:tr>
      <w:tr w:rsidR="00505461" w:rsidRPr="00E32923" w14:paraId="0A215F18" w14:textId="77777777" w:rsidTr="00505461">
        <w:trPr>
          <w:jc w:val="center"/>
        </w:trPr>
        <w:tc>
          <w:tcPr>
            <w:tcW w:w="6030" w:type="dxa"/>
          </w:tcPr>
          <w:p w14:paraId="722FAEDF" w14:textId="77777777" w:rsidR="00505461" w:rsidRPr="00E32923" w:rsidRDefault="00505461" w:rsidP="00465E08">
            <w:pPr>
              <w:numPr>
                <w:ilvl w:val="0"/>
                <w:numId w:val="9"/>
              </w:numPr>
              <w:bidi/>
              <w:rPr>
                <w:rFonts w:cs="KacstBook"/>
                <w:sz w:val="28"/>
                <w:szCs w:val="28"/>
              </w:rPr>
            </w:pPr>
            <w:r w:rsidRPr="00E32923">
              <w:rPr>
                <w:sz w:val="28"/>
                <w:szCs w:val="28"/>
                <w:rtl/>
              </w:rPr>
              <w:t>ا</w:t>
            </w:r>
            <w:r w:rsidRPr="00E32923">
              <w:rPr>
                <w:b/>
                <w:bCs/>
                <w:sz w:val="28"/>
                <w:szCs w:val="28"/>
                <w:rtl/>
              </w:rPr>
              <w:t>لكلية</w:t>
            </w:r>
            <w:r w:rsidR="00767094" w:rsidRPr="00E32923">
              <w:rPr>
                <w:rFonts w:cs="KacstBook" w:hint="cs"/>
                <w:b/>
                <w:bCs/>
                <w:sz w:val="28"/>
                <w:szCs w:val="28"/>
                <w:rtl/>
              </w:rPr>
              <w:t>:</w:t>
            </w:r>
            <w:r w:rsidR="00F77482" w:rsidRPr="00E32923">
              <w:rPr>
                <w:sz w:val="28"/>
                <w:szCs w:val="28"/>
                <w:rtl/>
                <w:lang w:val="en-US"/>
              </w:rPr>
              <w:t>الشريعة والدراسات الإسلامية</w:t>
            </w:r>
          </w:p>
        </w:tc>
        <w:tc>
          <w:tcPr>
            <w:tcW w:w="3870" w:type="dxa"/>
          </w:tcPr>
          <w:p w14:paraId="2A549693" w14:textId="77777777" w:rsidR="00505461" w:rsidRPr="00E32923" w:rsidRDefault="00505461" w:rsidP="006E1415">
            <w:pPr>
              <w:bidi/>
              <w:rPr>
                <w:rFonts w:cs="KacstBook"/>
                <w:sz w:val="28"/>
                <w:szCs w:val="28"/>
              </w:rPr>
            </w:pPr>
            <w:r w:rsidRPr="00E32923">
              <w:rPr>
                <w:b/>
                <w:bCs/>
                <w:sz w:val="28"/>
                <w:szCs w:val="28"/>
                <w:rtl/>
                <w:lang w:val="en-US"/>
              </w:rPr>
              <w:t>القسم</w:t>
            </w:r>
            <w:r w:rsidRPr="00E32923">
              <w:rPr>
                <w:rFonts w:cs="KacstBook"/>
                <w:b/>
                <w:bCs/>
                <w:sz w:val="28"/>
                <w:szCs w:val="28"/>
                <w:rtl/>
                <w:lang w:val="en-US"/>
              </w:rPr>
              <w:t>:</w:t>
            </w:r>
            <w:r w:rsidR="00F77482" w:rsidRPr="00E32923">
              <w:rPr>
                <w:sz w:val="28"/>
                <w:szCs w:val="28"/>
                <w:rtl/>
                <w:lang w:val="en-US"/>
              </w:rPr>
              <w:t>أصول الفقه</w:t>
            </w:r>
          </w:p>
        </w:tc>
      </w:tr>
    </w:tbl>
    <w:p w14:paraId="3D49DF74" w14:textId="77777777" w:rsidR="00E332E3" w:rsidRPr="00E32923" w:rsidRDefault="00E332E3" w:rsidP="00E332E3">
      <w:pPr>
        <w:pStyle w:val="7"/>
        <w:bidi/>
        <w:spacing w:before="0" w:after="0"/>
        <w:jc w:val="both"/>
        <w:rPr>
          <w:rFonts w:ascii="Times New Roman" w:hAnsi="Times New Roman" w:cs="KacstBook"/>
          <w:b/>
          <w:bCs/>
          <w:sz w:val="28"/>
          <w:szCs w:val="28"/>
        </w:rPr>
      </w:pPr>
    </w:p>
    <w:p w14:paraId="560E46C5" w14:textId="77777777" w:rsidR="00C96DC0" w:rsidRPr="00E32923" w:rsidRDefault="00C96DC0" w:rsidP="00465E08">
      <w:pPr>
        <w:pStyle w:val="7"/>
        <w:numPr>
          <w:ilvl w:val="0"/>
          <w:numId w:val="3"/>
        </w:numPr>
        <w:bidi/>
        <w:spacing w:before="0" w:after="0"/>
        <w:ind w:left="211" w:hanging="283"/>
        <w:jc w:val="both"/>
        <w:rPr>
          <w:rFonts w:ascii="Times New Roman" w:hAnsi="Times New Roman" w:cs="KacstBook"/>
          <w:b/>
          <w:bCs/>
          <w:sz w:val="28"/>
          <w:szCs w:val="28"/>
        </w:rPr>
      </w:pPr>
      <w:r w:rsidRPr="00E32923">
        <w:rPr>
          <w:rFonts w:ascii="Times New Roman" w:hAnsi="Times New Roman"/>
          <w:b/>
          <w:bCs/>
          <w:sz w:val="28"/>
          <w:szCs w:val="28"/>
          <w:rtl/>
        </w:rPr>
        <w:t>التعريف بالمقرر الدراسي و</w:t>
      </w:r>
      <w:r w:rsidR="00077AEA" w:rsidRPr="00E32923">
        <w:rPr>
          <w:rFonts w:ascii="Times New Roman" w:hAnsi="Times New Roman"/>
          <w:b/>
          <w:bCs/>
          <w:sz w:val="28"/>
          <w:szCs w:val="28"/>
          <w:rtl/>
        </w:rPr>
        <w:t>معلومات عامة عنه</w:t>
      </w:r>
    </w:p>
    <w:tbl>
      <w:tblPr>
        <w:tblpPr w:leftFromText="180" w:rightFromText="180" w:vertAnchor="text" w:tblpXSpec="center" w:tblpY="1"/>
        <w:tblOverlap w:val="neve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C96DC0" w:rsidRPr="00E32923" w14:paraId="1C635394" w14:textId="77777777" w:rsidTr="001F4110">
        <w:trPr>
          <w:jc w:val="center"/>
        </w:trPr>
        <w:tc>
          <w:tcPr>
            <w:tcW w:w="9900" w:type="dxa"/>
          </w:tcPr>
          <w:p w14:paraId="7CBDE767" w14:textId="77777777" w:rsidR="00C96DC0" w:rsidRPr="008468AB" w:rsidRDefault="00C96DC0" w:rsidP="000B5719">
            <w:pPr>
              <w:pStyle w:val="ac"/>
              <w:numPr>
                <w:ilvl w:val="0"/>
                <w:numId w:val="38"/>
              </w:numPr>
              <w:bidi/>
              <w:jc w:val="both"/>
              <w:rPr>
                <w:rFonts w:cs="KacstBook"/>
                <w:b/>
                <w:sz w:val="28"/>
                <w:szCs w:val="28"/>
              </w:rPr>
            </w:pPr>
            <w:r w:rsidRPr="008468AB">
              <w:rPr>
                <w:b/>
                <w:sz w:val="28"/>
                <w:szCs w:val="28"/>
                <w:rtl/>
              </w:rPr>
              <w:t>اسم ورمز المقرر الدراسي</w:t>
            </w:r>
            <w:r w:rsidRPr="008468AB">
              <w:rPr>
                <w:rFonts w:cs="KacstBook"/>
                <w:b/>
                <w:sz w:val="28"/>
                <w:szCs w:val="28"/>
                <w:rtl/>
              </w:rPr>
              <w:t xml:space="preserve">: </w:t>
            </w:r>
            <w:r w:rsidR="0097166F" w:rsidRPr="008468AB">
              <w:rPr>
                <w:rFonts w:hint="cs"/>
                <w:b/>
                <w:sz w:val="28"/>
                <w:szCs w:val="28"/>
                <w:rtl/>
              </w:rPr>
              <w:t>القواعد الفقهية</w:t>
            </w:r>
            <w:r w:rsidR="000731B4">
              <w:rPr>
                <w:rFonts w:cs="KacstBook" w:hint="cs"/>
                <w:b/>
                <w:sz w:val="28"/>
                <w:szCs w:val="28"/>
                <w:rtl/>
              </w:rPr>
              <w:t xml:space="preserve"> </w:t>
            </w:r>
            <w:r w:rsidR="000B5719">
              <w:rPr>
                <w:rFonts w:cs="KacstBook" w:hint="cs"/>
                <w:b/>
                <w:sz w:val="28"/>
                <w:szCs w:val="28"/>
                <w:rtl/>
              </w:rPr>
              <w:t>332</w:t>
            </w:r>
            <w:r w:rsidR="000731B4">
              <w:rPr>
                <w:rFonts w:hint="cs"/>
                <w:b/>
                <w:sz w:val="28"/>
                <w:szCs w:val="28"/>
                <w:rtl/>
              </w:rPr>
              <w:t>أ</w:t>
            </w:r>
            <w:r w:rsidR="00F11FB2" w:rsidRPr="008468AB">
              <w:rPr>
                <w:rFonts w:hint="cs"/>
                <w:b/>
                <w:sz w:val="28"/>
                <w:szCs w:val="28"/>
                <w:rtl/>
              </w:rPr>
              <w:t>صل</w:t>
            </w:r>
            <w:r w:rsidR="00F11FB2" w:rsidRPr="008468AB">
              <w:rPr>
                <w:rFonts w:cs="KacstBook" w:hint="cs"/>
                <w:b/>
                <w:sz w:val="28"/>
                <w:szCs w:val="28"/>
                <w:rtl/>
              </w:rPr>
              <w:t>.</w:t>
            </w:r>
          </w:p>
        </w:tc>
      </w:tr>
      <w:tr w:rsidR="00C96DC0" w:rsidRPr="00E32923" w14:paraId="338714DD" w14:textId="77777777" w:rsidTr="001F4110">
        <w:trPr>
          <w:jc w:val="center"/>
        </w:trPr>
        <w:tc>
          <w:tcPr>
            <w:tcW w:w="9900" w:type="dxa"/>
          </w:tcPr>
          <w:p w14:paraId="298A23AB" w14:textId="77777777" w:rsidR="00C96DC0" w:rsidRPr="008468AB" w:rsidRDefault="00C96DC0" w:rsidP="008468AB">
            <w:pPr>
              <w:pStyle w:val="ac"/>
              <w:numPr>
                <w:ilvl w:val="0"/>
                <w:numId w:val="38"/>
              </w:numPr>
              <w:bidi/>
              <w:jc w:val="both"/>
              <w:rPr>
                <w:b/>
                <w:sz w:val="28"/>
                <w:szCs w:val="28"/>
                <w:rtl/>
              </w:rPr>
            </w:pPr>
            <w:r w:rsidRPr="008468AB">
              <w:rPr>
                <w:b/>
                <w:sz w:val="28"/>
                <w:szCs w:val="28"/>
                <w:rtl/>
              </w:rPr>
              <w:t>عدد الساعات المعتمدة</w:t>
            </w:r>
            <w:r w:rsidRPr="008468AB">
              <w:rPr>
                <w:rFonts w:cs="KacstBook"/>
                <w:b/>
                <w:sz w:val="28"/>
                <w:szCs w:val="28"/>
                <w:rtl/>
              </w:rPr>
              <w:t>:</w:t>
            </w:r>
            <w:r w:rsidR="003841E1" w:rsidRPr="008468AB">
              <w:rPr>
                <w:rFonts w:cs="KacstBook" w:hint="cs"/>
                <w:b/>
                <w:sz w:val="28"/>
                <w:szCs w:val="28"/>
                <w:rtl/>
              </w:rPr>
              <w:t xml:space="preserve"> 3 </w:t>
            </w:r>
            <w:r w:rsidR="003841E1" w:rsidRPr="008468AB">
              <w:rPr>
                <w:rFonts w:hint="cs"/>
                <w:b/>
                <w:sz w:val="28"/>
                <w:szCs w:val="28"/>
                <w:rtl/>
              </w:rPr>
              <w:t xml:space="preserve">ساعات  </w:t>
            </w:r>
          </w:p>
        </w:tc>
      </w:tr>
      <w:tr w:rsidR="00C96DC0" w:rsidRPr="00E32923" w14:paraId="0409E45F" w14:textId="77777777" w:rsidTr="001F4110">
        <w:trPr>
          <w:jc w:val="center"/>
        </w:trPr>
        <w:tc>
          <w:tcPr>
            <w:tcW w:w="9900" w:type="dxa"/>
          </w:tcPr>
          <w:p w14:paraId="60382F89" w14:textId="77777777" w:rsidR="00C96DC0" w:rsidRPr="00E32923" w:rsidRDefault="00C96DC0" w:rsidP="008468AB">
            <w:pPr>
              <w:pStyle w:val="ac"/>
              <w:numPr>
                <w:ilvl w:val="0"/>
                <w:numId w:val="38"/>
              </w:numPr>
              <w:bidi/>
              <w:jc w:val="both"/>
              <w:rPr>
                <w:rFonts w:cs="KacstBook"/>
                <w:b/>
                <w:sz w:val="28"/>
                <w:szCs w:val="28"/>
              </w:rPr>
            </w:pPr>
            <w:r w:rsidRPr="00E32923">
              <w:rPr>
                <w:b/>
                <w:sz w:val="28"/>
                <w:szCs w:val="28"/>
                <w:rtl/>
              </w:rPr>
              <w:t xml:space="preserve">البرنامج </w:t>
            </w:r>
            <w:r w:rsidRPr="00E32923">
              <w:rPr>
                <w:rFonts w:cs="KacstBook" w:hint="cs"/>
                <w:b/>
                <w:sz w:val="28"/>
                <w:szCs w:val="28"/>
                <w:rtl/>
              </w:rPr>
              <w:t>(</w:t>
            </w:r>
            <w:r w:rsidRPr="00E32923">
              <w:rPr>
                <w:b/>
                <w:sz w:val="28"/>
                <w:szCs w:val="28"/>
                <w:rtl/>
              </w:rPr>
              <w:t>أو البرامج</w:t>
            </w:r>
            <w:r w:rsidRPr="00E32923">
              <w:rPr>
                <w:rFonts w:cs="KacstBook" w:hint="cs"/>
                <w:b/>
                <w:sz w:val="28"/>
                <w:szCs w:val="28"/>
                <w:rtl/>
              </w:rPr>
              <w:t>)</w:t>
            </w:r>
            <w:r w:rsidRPr="00E32923">
              <w:rPr>
                <w:b/>
                <w:sz w:val="28"/>
                <w:szCs w:val="28"/>
                <w:rtl/>
              </w:rPr>
              <w:t xml:space="preserve"> الذي يقدم ضمنه المقرر الدراسي</w:t>
            </w:r>
            <w:r w:rsidR="007F6870" w:rsidRPr="00E32923">
              <w:rPr>
                <w:rFonts w:cs="KacstBook" w:hint="cs"/>
                <w:b/>
                <w:sz w:val="28"/>
                <w:szCs w:val="28"/>
                <w:rtl/>
              </w:rPr>
              <w:t>:</w:t>
            </w:r>
            <w:r w:rsidR="00F11FB2">
              <w:rPr>
                <w:rFonts w:hint="cs"/>
                <w:b/>
                <w:sz w:val="28"/>
                <w:szCs w:val="28"/>
                <w:rtl/>
              </w:rPr>
              <w:t xml:space="preserve">بكالوريوس </w:t>
            </w:r>
            <w:r w:rsidR="00D445C7" w:rsidRPr="00E32923">
              <w:rPr>
                <w:rFonts w:hint="cs"/>
                <w:b/>
                <w:sz w:val="28"/>
                <w:szCs w:val="28"/>
                <w:rtl/>
              </w:rPr>
              <w:t>الشريعة</w:t>
            </w:r>
          </w:p>
          <w:p w14:paraId="66847F06" w14:textId="77777777" w:rsidR="00E332E3" w:rsidRPr="00E32923" w:rsidRDefault="00C96DC0" w:rsidP="00505461">
            <w:pPr>
              <w:bidi/>
              <w:ind w:left="270"/>
              <w:jc w:val="both"/>
              <w:rPr>
                <w:rFonts w:cs="KacstBook"/>
                <w:b/>
                <w:sz w:val="28"/>
                <w:szCs w:val="28"/>
              </w:rPr>
            </w:pPr>
            <w:r w:rsidRPr="00E32923">
              <w:rPr>
                <w:rFonts w:cs="KacstBook"/>
                <w:b/>
                <w:rtl/>
              </w:rPr>
              <w:t>(</w:t>
            </w:r>
            <w:r w:rsidRPr="00E32923">
              <w:rPr>
                <w:b/>
                <w:rtl/>
              </w:rPr>
              <w:t>في حال وجود مقرر عام في عدة برامج، بيّن هذا بدلاً من إعداد قائمة ب</w:t>
            </w:r>
            <w:r w:rsidR="008B3A5F" w:rsidRPr="00E32923">
              <w:rPr>
                <w:rFonts w:hint="cs"/>
                <w:b/>
                <w:rtl/>
              </w:rPr>
              <w:t xml:space="preserve">كل </w:t>
            </w:r>
            <w:r w:rsidRPr="00E32923">
              <w:rPr>
                <w:b/>
                <w:rtl/>
              </w:rPr>
              <w:t>هذه البرامج</w:t>
            </w:r>
            <w:r w:rsidRPr="00E32923">
              <w:rPr>
                <w:rFonts w:cs="KacstBook"/>
                <w:b/>
                <w:rtl/>
              </w:rPr>
              <w:t>)</w:t>
            </w:r>
          </w:p>
        </w:tc>
      </w:tr>
      <w:tr w:rsidR="00C96DC0" w:rsidRPr="00E32923" w14:paraId="08E0EED6" w14:textId="77777777" w:rsidTr="001F4110">
        <w:trPr>
          <w:jc w:val="center"/>
        </w:trPr>
        <w:tc>
          <w:tcPr>
            <w:tcW w:w="9900" w:type="dxa"/>
          </w:tcPr>
          <w:p w14:paraId="0A8AC62A" w14:textId="77777777" w:rsidR="00E332E3" w:rsidRPr="00E32923" w:rsidRDefault="00C96DC0" w:rsidP="008468AB">
            <w:pPr>
              <w:pStyle w:val="ac"/>
              <w:numPr>
                <w:ilvl w:val="0"/>
                <w:numId w:val="38"/>
              </w:numPr>
              <w:bidi/>
              <w:jc w:val="both"/>
              <w:rPr>
                <w:rFonts w:cs="KacstBook"/>
                <w:b/>
                <w:sz w:val="28"/>
                <w:szCs w:val="28"/>
              </w:rPr>
            </w:pPr>
            <w:r w:rsidRPr="00E32923">
              <w:rPr>
                <w:b/>
                <w:sz w:val="28"/>
                <w:szCs w:val="28"/>
                <w:rtl/>
              </w:rPr>
              <w:t>السنة أو المستوى الأكاديم</w:t>
            </w:r>
            <w:r w:rsidR="00B025E9" w:rsidRPr="00E32923">
              <w:rPr>
                <w:b/>
                <w:sz w:val="28"/>
                <w:szCs w:val="28"/>
                <w:rtl/>
              </w:rPr>
              <w:t>ي الذي يعطى فيه المقرر الدراسي</w:t>
            </w:r>
            <w:r w:rsidR="00B025E9" w:rsidRPr="00E32923">
              <w:rPr>
                <w:rFonts w:cs="KacstBook"/>
                <w:b/>
                <w:sz w:val="28"/>
                <w:szCs w:val="28"/>
                <w:rtl/>
              </w:rPr>
              <w:t>:</w:t>
            </w:r>
            <w:r w:rsidR="00D445C7" w:rsidRPr="00E32923">
              <w:rPr>
                <w:b/>
                <w:sz w:val="28"/>
                <w:szCs w:val="28"/>
                <w:rtl/>
              </w:rPr>
              <w:t>المستوى</w:t>
            </w:r>
            <w:r w:rsidR="00D445C7" w:rsidRPr="00E32923">
              <w:rPr>
                <w:rFonts w:hint="cs"/>
                <w:b/>
                <w:sz w:val="28"/>
                <w:szCs w:val="28"/>
                <w:rtl/>
              </w:rPr>
              <w:t xml:space="preserve"> الرابع</w:t>
            </w:r>
            <w:r w:rsidR="00D95A8C">
              <w:rPr>
                <w:rFonts w:cs="KacstBook" w:hint="cs"/>
                <w:b/>
                <w:sz w:val="28"/>
                <w:szCs w:val="28"/>
                <w:rtl/>
              </w:rPr>
              <w:t>.</w:t>
            </w:r>
          </w:p>
        </w:tc>
      </w:tr>
      <w:tr w:rsidR="00C96DC0" w:rsidRPr="00E32923" w14:paraId="392CCD6C" w14:textId="77777777" w:rsidTr="001F4110">
        <w:trPr>
          <w:jc w:val="center"/>
        </w:trPr>
        <w:tc>
          <w:tcPr>
            <w:tcW w:w="9900" w:type="dxa"/>
          </w:tcPr>
          <w:p w14:paraId="38373659" w14:textId="77777777" w:rsidR="00C96DC0" w:rsidRPr="00E32923" w:rsidRDefault="00C96DC0" w:rsidP="008468AB">
            <w:pPr>
              <w:pStyle w:val="ac"/>
              <w:numPr>
                <w:ilvl w:val="0"/>
                <w:numId w:val="38"/>
              </w:numPr>
              <w:bidi/>
              <w:jc w:val="both"/>
              <w:rPr>
                <w:rFonts w:cs="KacstBook"/>
                <w:b/>
                <w:sz w:val="28"/>
                <w:szCs w:val="28"/>
              </w:rPr>
            </w:pPr>
            <w:r w:rsidRPr="00E32923">
              <w:rPr>
                <w:b/>
                <w:sz w:val="28"/>
                <w:szCs w:val="28"/>
                <w:rtl/>
              </w:rPr>
              <w:t>المتطلبات السابقة لهذا المقرر</w:t>
            </w:r>
            <w:r w:rsidRPr="00E32923">
              <w:rPr>
                <w:rFonts w:cs="KacstBook"/>
                <w:b/>
                <w:sz w:val="28"/>
                <w:szCs w:val="28"/>
                <w:rtl/>
              </w:rPr>
              <w:t>(</w:t>
            </w:r>
            <w:r w:rsidRPr="00E32923">
              <w:rPr>
                <w:b/>
                <w:sz w:val="28"/>
                <w:szCs w:val="28"/>
                <w:rtl/>
              </w:rPr>
              <w:t>إن وجدت</w:t>
            </w:r>
            <w:r w:rsidRPr="00E32923">
              <w:rPr>
                <w:rFonts w:cs="KacstBook"/>
                <w:b/>
                <w:sz w:val="28"/>
                <w:szCs w:val="28"/>
                <w:rtl/>
              </w:rPr>
              <w:t>):</w:t>
            </w:r>
            <w:r w:rsidR="001B669F" w:rsidRPr="00E32923">
              <w:rPr>
                <w:rFonts w:hint="cs"/>
                <w:b/>
                <w:sz w:val="28"/>
                <w:szCs w:val="28"/>
                <w:rtl/>
              </w:rPr>
              <w:t>لا يوجد</w:t>
            </w:r>
          </w:p>
        </w:tc>
      </w:tr>
      <w:tr w:rsidR="00C96DC0" w:rsidRPr="00E32923" w14:paraId="2E4CC684" w14:textId="77777777" w:rsidTr="001F4110">
        <w:trPr>
          <w:jc w:val="center"/>
        </w:trPr>
        <w:tc>
          <w:tcPr>
            <w:tcW w:w="9900" w:type="dxa"/>
          </w:tcPr>
          <w:p w14:paraId="06D180F4" w14:textId="77777777" w:rsidR="00C96DC0" w:rsidRPr="00E32923" w:rsidRDefault="00C96DC0" w:rsidP="008468AB">
            <w:pPr>
              <w:pStyle w:val="ac"/>
              <w:numPr>
                <w:ilvl w:val="0"/>
                <w:numId w:val="38"/>
              </w:numPr>
              <w:bidi/>
              <w:jc w:val="both"/>
              <w:rPr>
                <w:b/>
                <w:sz w:val="28"/>
                <w:szCs w:val="28"/>
                <w:rtl/>
              </w:rPr>
            </w:pPr>
            <w:r w:rsidRPr="00E32923">
              <w:rPr>
                <w:b/>
                <w:sz w:val="28"/>
                <w:szCs w:val="28"/>
                <w:rtl/>
              </w:rPr>
              <w:t xml:space="preserve">المتطلبات </w:t>
            </w:r>
            <w:r w:rsidRPr="00E32923">
              <w:rPr>
                <w:rFonts w:hint="cs"/>
                <w:b/>
                <w:sz w:val="28"/>
                <w:szCs w:val="28"/>
                <w:rtl/>
              </w:rPr>
              <w:t xml:space="preserve">المتزامنة مع </w:t>
            </w:r>
            <w:r w:rsidRPr="00E32923">
              <w:rPr>
                <w:b/>
                <w:sz w:val="28"/>
                <w:szCs w:val="28"/>
                <w:rtl/>
              </w:rPr>
              <w:t xml:space="preserve">هذا المقرر </w:t>
            </w:r>
            <w:r w:rsidRPr="00E32923">
              <w:rPr>
                <w:rFonts w:cs="KacstBook"/>
                <w:b/>
                <w:sz w:val="28"/>
                <w:szCs w:val="28"/>
                <w:rtl/>
              </w:rPr>
              <w:t>(</w:t>
            </w:r>
            <w:r w:rsidRPr="00E32923">
              <w:rPr>
                <w:b/>
                <w:sz w:val="28"/>
                <w:szCs w:val="28"/>
                <w:rtl/>
              </w:rPr>
              <w:t>إن وجدت</w:t>
            </w:r>
            <w:r w:rsidRPr="00E32923">
              <w:rPr>
                <w:rFonts w:cs="KacstBook"/>
                <w:b/>
                <w:sz w:val="28"/>
                <w:szCs w:val="28"/>
                <w:rtl/>
              </w:rPr>
              <w:t xml:space="preserve">): </w:t>
            </w:r>
            <w:r w:rsidR="00DC284C" w:rsidRPr="00E32923">
              <w:rPr>
                <w:rFonts w:hint="cs"/>
                <w:b/>
                <w:sz w:val="28"/>
                <w:szCs w:val="28"/>
                <w:rtl/>
              </w:rPr>
              <w:t>لا يوجد</w:t>
            </w:r>
          </w:p>
        </w:tc>
      </w:tr>
      <w:tr w:rsidR="00C96DC0" w:rsidRPr="00E32923" w14:paraId="0E13EAEF" w14:textId="77777777" w:rsidTr="001F4110">
        <w:trPr>
          <w:jc w:val="center"/>
        </w:trPr>
        <w:tc>
          <w:tcPr>
            <w:tcW w:w="9900" w:type="dxa"/>
          </w:tcPr>
          <w:p w14:paraId="5268806E" w14:textId="77777777" w:rsidR="006A269A" w:rsidRPr="00E32923" w:rsidRDefault="00C96DC0" w:rsidP="008468AB">
            <w:pPr>
              <w:pStyle w:val="ac"/>
              <w:numPr>
                <w:ilvl w:val="0"/>
                <w:numId w:val="38"/>
              </w:numPr>
              <w:bidi/>
              <w:jc w:val="both"/>
              <w:rPr>
                <w:b/>
                <w:sz w:val="28"/>
                <w:szCs w:val="28"/>
                <w:rtl/>
              </w:rPr>
            </w:pPr>
            <w:r w:rsidRPr="00E32923">
              <w:rPr>
                <w:b/>
                <w:sz w:val="28"/>
                <w:szCs w:val="28"/>
                <w:rtl/>
              </w:rPr>
              <w:t>موقع تقديم المقرر إن لم يكن</w:t>
            </w:r>
            <w:r w:rsidR="003620E7" w:rsidRPr="00E32923">
              <w:rPr>
                <w:rFonts w:hint="cs"/>
                <w:b/>
                <w:sz w:val="28"/>
                <w:szCs w:val="28"/>
                <w:rtl/>
              </w:rPr>
              <w:t xml:space="preserve"> في المقر</w:t>
            </w:r>
            <w:r w:rsidRPr="00E32923">
              <w:rPr>
                <w:b/>
                <w:sz w:val="28"/>
                <w:szCs w:val="28"/>
                <w:rtl/>
              </w:rPr>
              <w:t xml:space="preserve"> الرئيس للمؤسسة التعليمية</w:t>
            </w:r>
            <w:r w:rsidRPr="00E32923">
              <w:rPr>
                <w:rFonts w:cs="KacstBook"/>
                <w:b/>
                <w:sz w:val="28"/>
                <w:szCs w:val="28"/>
                <w:rtl/>
              </w:rPr>
              <w:t xml:space="preserve">: </w:t>
            </w:r>
            <w:r w:rsidR="00DC284C" w:rsidRPr="00E32923">
              <w:rPr>
                <w:rFonts w:hint="cs"/>
                <w:b/>
                <w:sz w:val="28"/>
                <w:szCs w:val="28"/>
                <w:rtl/>
              </w:rPr>
              <w:t>كلية الشريعة والدراسات الإسلامية</w:t>
            </w:r>
          </w:p>
        </w:tc>
      </w:tr>
      <w:tr w:rsidR="00C96DC0" w:rsidRPr="00E32923" w14:paraId="6A72BB4D" w14:textId="77777777" w:rsidTr="00B375CB">
        <w:trPr>
          <w:trHeight w:val="3018"/>
          <w:jc w:val="center"/>
        </w:trPr>
        <w:tc>
          <w:tcPr>
            <w:tcW w:w="9900" w:type="dxa"/>
            <w:tcBorders>
              <w:bottom w:val="single" w:sz="2" w:space="0" w:color="auto"/>
            </w:tcBorders>
          </w:tcPr>
          <w:p w14:paraId="2D2886AD" w14:textId="77777777" w:rsidR="00C96DC0" w:rsidRPr="00E32923" w:rsidRDefault="00C96DC0" w:rsidP="008468AB">
            <w:pPr>
              <w:pStyle w:val="ac"/>
              <w:numPr>
                <w:ilvl w:val="0"/>
                <w:numId w:val="38"/>
              </w:numPr>
              <w:bidi/>
              <w:jc w:val="both"/>
              <w:rPr>
                <w:rFonts w:cs="KacstBook"/>
                <w:b/>
                <w:sz w:val="28"/>
                <w:szCs w:val="28"/>
              </w:rPr>
            </w:pPr>
            <w:r w:rsidRPr="00E32923">
              <w:rPr>
                <w:b/>
                <w:sz w:val="28"/>
                <w:szCs w:val="28"/>
                <w:rtl/>
              </w:rPr>
              <w:t xml:space="preserve">نمط الدراسة المتبع </w:t>
            </w:r>
            <w:r w:rsidRPr="00E32923">
              <w:rPr>
                <w:rFonts w:cs="KacstBook"/>
                <w:b/>
                <w:sz w:val="28"/>
                <w:szCs w:val="28"/>
                <w:rtl/>
              </w:rPr>
              <w:t>(</w:t>
            </w:r>
            <w:r w:rsidRPr="00E32923">
              <w:rPr>
                <w:b/>
                <w:sz w:val="28"/>
                <w:szCs w:val="28"/>
                <w:rtl/>
              </w:rPr>
              <w:t>اختر كل ما ينطبق</w:t>
            </w:r>
            <w:r w:rsidRPr="00E32923">
              <w:rPr>
                <w:rFonts w:cs="KacstBook"/>
                <w:b/>
                <w:sz w:val="28"/>
                <w:szCs w:val="28"/>
                <w:rtl/>
              </w:rPr>
              <w:t>):</w:t>
            </w:r>
          </w:p>
          <w:p w14:paraId="06C36900" w14:textId="77777777" w:rsidR="00C96DC0" w:rsidRPr="00E32923" w:rsidRDefault="00C96DC0" w:rsidP="00505461">
            <w:pPr>
              <w:bidi/>
              <w:jc w:val="both"/>
              <w:rPr>
                <w:b/>
                <w:sz w:val="28"/>
                <w:szCs w:val="28"/>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949"/>
              <w:gridCol w:w="2028"/>
              <w:gridCol w:w="993"/>
            </w:tblGrid>
            <w:tr w:rsidR="00535D58" w:rsidRPr="00E32923" w14:paraId="0B4F768A" w14:textId="77777777" w:rsidTr="00F87387">
              <w:tc>
                <w:tcPr>
                  <w:tcW w:w="4497" w:type="dxa"/>
                  <w:tcBorders>
                    <w:right w:val="single" w:sz="4" w:space="0" w:color="auto"/>
                  </w:tcBorders>
                </w:tcPr>
                <w:p w14:paraId="119FE9CA" w14:textId="77777777" w:rsidR="006A269A" w:rsidRPr="00E32923" w:rsidRDefault="00C6167E" w:rsidP="009009A7">
                  <w:pPr>
                    <w:framePr w:hSpace="180" w:wrap="around" w:vAnchor="text" w:hAnchor="text" w:xAlign="center" w:y="1"/>
                    <w:numPr>
                      <w:ilvl w:val="0"/>
                      <w:numId w:val="10"/>
                    </w:numPr>
                    <w:bidi/>
                    <w:ind w:left="420"/>
                    <w:suppressOverlap/>
                    <w:jc w:val="both"/>
                    <w:rPr>
                      <w:b/>
                      <w:szCs w:val="26"/>
                      <w:rtl/>
                    </w:rPr>
                  </w:pPr>
                  <w:r w:rsidRPr="00E32923">
                    <w:rPr>
                      <w:b/>
                      <w:szCs w:val="26"/>
                      <w:rtl/>
                    </w:rPr>
                    <w:t>قاعات المحاضرات التقليدية</w:t>
                  </w:r>
                </w:p>
              </w:tc>
              <w:tc>
                <w:tcPr>
                  <w:tcW w:w="949" w:type="dxa"/>
                  <w:tcBorders>
                    <w:top w:val="single" w:sz="4" w:space="0" w:color="auto"/>
                    <w:left w:val="single" w:sz="4" w:space="0" w:color="auto"/>
                    <w:bottom w:val="single" w:sz="4" w:space="0" w:color="auto"/>
                    <w:right w:val="single" w:sz="4" w:space="0" w:color="auto"/>
                  </w:tcBorders>
                  <w:vAlign w:val="bottom"/>
                </w:tcPr>
                <w:p w14:paraId="3ED8941E" w14:textId="77777777" w:rsidR="006A269A" w:rsidRPr="00E32923" w:rsidRDefault="00723B9D" w:rsidP="009009A7">
                  <w:pPr>
                    <w:framePr w:hSpace="180" w:wrap="around" w:vAnchor="text" w:hAnchor="text" w:xAlign="center" w:y="1"/>
                    <w:bidi/>
                    <w:suppressOverlap/>
                    <w:jc w:val="center"/>
                    <w:rPr>
                      <w:b/>
                      <w:szCs w:val="26"/>
                      <w:rtl/>
                    </w:rPr>
                  </w:pPr>
                  <w:r>
                    <w:rPr>
                      <w:b/>
                      <w:szCs w:val="26"/>
                      <w:rtl/>
                    </w:rPr>
                    <w:t>√</w:t>
                  </w:r>
                </w:p>
              </w:tc>
              <w:tc>
                <w:tcPr>
                  <w:tcW w:w="2028" w:type="dxa"/>
                  <w:tcBorders>
                    <w:left w:val="single" w:sz="4" w:space="0" w:color="auto"/>
                    <w:right w:val="single" w:sz="4" w:space="0" w:color="auto"/>
                  </w:tcBorders>
                  <w:vAlign w:val="center"/>
                </w:tcPr>
                <w:p w14:paraId="15B72369" w14:textId="77777777" w:rsidR="006A269A" w:rsidRPr="00E32923" w:rsidRDefault="00C37322" w:rsidP="009009A7">
                  <w:pPr>
                    <w:framePr w:hSpace="180" w:wrap="around" w:vAnchor="text" w:hAnchor="text" w:xAlign="center" w:y="1"/>
                    <w:bidi/>
                    <w:ind w:left="1070" w:right="13"/>
                    <w:suppressOverlap/>
                    <w:jc w:val="right"/>
                    <w:rPr>
                      <w:b/>
                      <w:szCs w:val="26"/>
                      <w:rtl/>
                    </w:rPr>
                  </w:pPr>
                  <w:r w:rsidRPr="00E32923">
                    <w:rPr>
                      <w:rFonts w:hint="cs"/>
                      <w:b/>
                      <w:szCs w:val="26"/>
                      <w:rtl/>
                    </w:rPr>
                    <w:t>النسبة</w:t>
                  </w:r>
                  <w:r w:rsidRPr="00E32923">
                    <w:rPr>
                      <w:rFonts w:cs="KacstBook" w:hint="cs"/>
                      <w:b/>
                      <w:szCs w:val="26"/>
                      <w:rtl/>
                    </w:rPr>
                    <w:t>:</w:t>
                  </w:r>
                </w:p>
              </w:tc>
              <w:tc>
                <w:tcPr>
                  <w:tcW w:w="993" w:type="dxa"/>
                  <w:tcBorders>
                    <w:top w:val="single" w:sz="4" w:space="0" w:color="auto"/>
                    <w:left w:val="single" w:sz="4" w:space="0" w:color="auto"/>
                    <w:bottom w:val="single" w:sz="4" w:space="0" w:color="auto"/>
                    <w:right w:val="single" w:sz="4" w:space="0" w:color="auto"/>
                  </w:tcBorders>
                  <w:vAlign w:val="center"/>
                </w:tcPr>
                <w:p w14:paraId="2DD624D3" w14:textId="77777777" w:rsidR="004D0518" w:rsidRPr="00E32923" w:rsidRDefault="00723B9D" w:rsidP="009009A7">
                  <w:pPr>
                    <w:framePr w:hSpace="180" w:wrap="around" w:vAnchor="text" w:hAnchor="text" w:xAlign="center" w:y="1"/>
                    <w:bidi/>
                    <w:suppressOverlap/>
                    <w:jc w:val="center"/>
                    <w:rPr>
                      <w:b/>
                      <w:szCs w:val="26"/>
                      <w:rtl/>
                    </w:rPr>
                  </w:pPr>
                  <w:r>
                    <w:rPr>
                      <w:rFonts w:cs="KacstBook" w:hint="cs"/>
                      <w:b/>
                      <w:szCs w:val="26"/>
                      <w:rtl/>
                    </w:rPr>
                    <w:t>100%</w:t>
                  </w:r>
                </w:p>
              </w:tc>
            </w:tr>
            <w:tr w:rsidR="00F87387" w:rsidRPr="00E32923" w14:paraId="63391663" w14:textId="77777777" w:rsidTr="00F87387">
              <w:tc>
                <w:tcPr>
                  <w:tcW w:w="4497" w:type="dxa"/>
                </w:tcPr>
                <w:p w14:paraId="02835558" w14:textId="77777777" w:rsidR="00F87387" w:rsidRPr="00E32923" w:rsidRDefault="00F87387" w:rsidP="009009A7">
                  <w:pPr>
                    <w:framePr w:hSpace="180" w:wrap="around" w:vAnchor="text" w:hAnchor="text" w:xAlign="center" w:y="1"/>
                    <w:bidi/>
                    <w:ind w:left="420"/>
                    <w:suppressOverlap/>
                    <w:jc w:val="both"/>
                    <w:rPr>
                      <w:b/>
                      <w:sz w:val="2"/>
                      <w:szCs w:val="2"/>
                      <w:rtl/>
                    </w:rPr>
                  </w:pPr>
                </w:p>
              </w:tc>
              <w:tc>
                <w:tcPr>
                  <w:tcW w:w="949" w:type="dxa"/>
                  <w:tcBorders>
                    <w:top w:val="single" w:sz="4" w:space="0" w:color="auto"/>
                    <w:bottom w:val="single" w:sz="4" w:space="0" w:color="auto"/>
                  </w:tcBorders>
                  <w:vAlign w:val="bottom"/>
                </w:tcPr>
                <w:p w14:paraId="036DAFD8" w14:textId="77777777" w:rsidR="00F87387" w:rsidRPr="00E32923" w:rsidRDefault="00F87387" w:rsidP="009009A7">
                  <w:pPr>
                    <w:framePr w:hSpace="180" w:wrap="around" w:vAnchor="text" w:hAnchor="text" w:xAlign="center" w:y="1"/>
                    <w:bidi/>
                    <w:suppressOverlap/>
                    <w:jc w:val="center"/>
                    <w:rPr>
                      <w:b/>
                      <w:sz w:val="8"/>
                      <w:szCs w:val="8"/>
                      <w:rtl/>
                    </w:rPr>
                  </w:pPr>
                </w:p>
              </w:tc>
              <w:tc>
                <w:tcPr>
                  <w:tcW w:w="2028" w:type="dxa"/>
                  <w:vAlign w:val="center"/>
                </w:tcPr>
                <w:p w14:paraId="21FF9EA8" w14:textId="77777777" w:rsidR="00F87387" w:rsidRPr="00E32923" w:rsidRDefault="00F87387" w:rsidP="009009A7">
                  <w:pPr>
                    <w:framePr w:hSpace="180" w:wrap="around" w:vAnchor="text" w:hAnchor="text" w:xAlign="center" w:y="1"/>
                    <w:bidi/>
                    <w:ind w:left="1070" w:right="13"/>
                    <w:suppressOverlap/>
                    <w:jc w:val="right"/>
                    <w:rPr>
                      <w:b/>
                      <w:sz w:val="8"/>
                      <w:szCs w:val="8"/>
                      <w:rtl/>
                    </w:rPr>
                  </w:pPr>
                </w:p>
              </w:tc>
              <w:tc>
                <w:tcPr>
                  <w:tcW w:w="993" w:type="dxa"/>
                  <w:tcBorders>
                    <w:top w:val="single" w:sz="4" w:space="0" w:color="auto"/>
                    <w:bottom w:val="single" w:sz="4" w:space="0" w:color="auto"/>
                  </w:tcBorders>
                  <w:vAlign w:val="center"/>
                </w:tcPr>
                <w:p w14:paraId="66764B71" w14:textId="77777777" w:rsidR="00F87387" w:rsidRPr="00E32923" w:rsidRDefault="00F87387" w:rsidP="009009A7">
                  <w:pPr>
                    <w:framePr w:hSpace="180" w:wrap="around" w:vAnchor="text" w:hAnchor="text" w:xAlign="center" w:y="1"/>
                    <w:bidi/>
                    <w:suppressOverlap/>
                    <w:jc w:val="center"/>
                    <w:rPr>
                      <w:b/>
                      <w:sz w:val="8"/>
                      <w:szCs w:val="8"/>
                      <w:rtl/>
                    </w:rPr>
                  </w:pPr>
                </w:p>
              </w:tc>
            </w:tr>
            <w:tr w:rsidR="00535D58" w:rsidRPr="00E32923" w14:paraId="1887B13E" w14:textId="77777777" w:rsidTr="00F87387">
              <w:tc>
                <w:tcPr>
                  <w:tcW w:w="4497" w:type="dxa"/>
                  <w:tcBorders>
                    <w:right w:val="single" w:sz="4" w:space="0" w:color="auto"/>
                  </w:tcBorders>
                </w:tcPr>
                <w:p w14:paraId="201CBE84" w14:textId="77777777" w:rsidR="006A269A" w:rsidRPr="00E32923" w:rsidRDefault="00C6167E" w:rsidP="009009A7">
                  <w:pPr>
                    <w:framePr w:hSpace="180" w:wrap="around" w:vAnchor="text" w:hAnchor="text" w:xAlign="center" w:y="1"/>
                    <w:numPr>
                      <w:ilvl w:val="0"/>
                      <w:numId w:val="10"/>
                    </w:numPr>
                    <w:bidi/>
                    <w:ind w:left="420"/>
                    <w:suppressOverlap/>
                    <w:jc w:val="both"/>
                    <w:rPr>
                      <w:b/>
                      <w:szCs w:val="26"/>
                      <w:rtl/>
                    </w:rPr>
                  </w:pPr>
                  <w:r w:rsidRPr="00E32923">
                    <w:rPr>
                      <w:rFonts w:hint="cs"/>
                      <w:b/>
                      <w:szCs w:val="26"/>
                      <w:rtl/>
                    </w:rPr>
                    <w:t>التعليم</w:t>
                  </w:r>
                  <w:r w:rsidR="00F87387" w:rsidRPr="00E32923">
                    <w:rPr>
                      <w:rFonts w:hint="cs"/>
                      <w:b/>
                      <w:szCs w:val="26"/>
                      <w:rtl/>
                    </w:rPr>
                    <w:t xml:space="preserve"> ال</w:t>
                  </w:r>
                  <w:r w:rsidR="00110276" w:rsidRPr="00E32923">
                    <w:rPr>
                      <w:rFonts w:hint="cs"/>
                      <w:b/>
                      <w:szCs w:val="26"/>
                      <w:rtl/>
                    </w:rPr>
                    <w:t>إ</w:t>
                  </w:r>
                  <w:r w:rsidR="00624EB6" w:rsidRPr="00E32923">
                    <w:rPr>
                      <w:rFonts w:hint="cs"/>
                      <w:b/>
                      <w:szCs w:val="26"/>
                      <w:rtl/>
                    </w:rPr>
                    <w:t>ل</w:t>
                  </w:r>
                  <w:r w:rsidR="00F87387" w:rsidRPr="00E32923">
                    <w:rPr>
                      <w:rFonts w:hint="cs"/>
                      <w:b/>
                      <w:szCs w:val="26"/>
                      <w:rtl/>
                    </w:rPr>
                    <w:t>كتروني</w:t>
                  </w:r>
                </w:p>
              </w:tc>
              <w:tc>
                <w:tcPr>
                  <w:tcW w:w="949" w:type="dxa"/>
                  <w:tcBorders>
                    <w:top w:val="single" w:sz="4" w:space="0" w:color="auto"/>
                    <w:left w:val="single" w:sz="4" w:space="0" w:color="auto"/>
                    <w:bottom w:val="single" w:sz="4" w:space="0" w:color="auto"/>
                    <w:right w:val="single" w:sz="4" w:space="0" w:color="auto"/>
                  </w:tcBorders>
                  <w:vAlign w:val="bottom"/>
                </w:tcPr>
                <w:p w14:paraId="09C58CAC" w14:textId="77777777" w:rsidR="004D0518" w:rsidRPr="00E32923" w:rsidRDefault="004D0518" w:rsidP="009009A7">
                  <w:pPr>
                    <w:framePr w:hSpace="180" w:wrap="around" w:vAnchor="text" w:hAnchor="text" w:xAlign="center" w:y="1"/>
                    <w:bidi/>
                    <w:suppressOverlap/>
                    <w:jc w:val="center"/>
                    <w:rPr>
                      <w:b/>
                      <w:szCs w:val="26"/>
                      <w:rtl/>
                    </w:rPr>
                  </w:pPr>
                </w:p>
              </w:tc>
              <w:tc>
                <w:tcPr>
                  <w:tcW w:w="2028" w:type="dxa"/>
                  <w:tcBorders>
                    <w:left w:val="single" w:sz="4" w:space="0" w:color="auto"/>
                    <w:right w:val="single" w:sz="4" w:space="0" w:color="auto"/>
                  </w:tcBorders>
                  <w:vAlign w:val="center"/>
                </w:tcPr>
                <w:p w14:paraId="7AB2573B" w14:textId="77777777" w:rsidR="006A269A" w:rsidRPr="00E32923" w:rsidRDefault="00C37322" w:rsidP="009009A7">
                  <w:pPr>
                    <w:framePr w:hSpace="180" w:wrap="around" w:vAnchor="text" w:hAnchor="text" w:xAlign="center" w:y="1"/>
                    <w:bidi/>
                    <w:ind w:left="1070"/>
                    <w:suppressOverlap/>
                    <w:jc w:val="right"/>
                    <w:rPr>
                      <w:b/>
                      <w:bCs/>
                      <w:szCs w:val="26"/>
                      <w:rtl/>
                    </w:rPr>
                  </w:pPr>
                  <w:r w:rsidRPr="00E32923">
                    <w:rPr>
                      <w:rFonts w:hint="cs"/>
                      <w:b/>
                      <w:szCs w:val="26"/>
                      <w:rtl/>
                    </w:rPr>
                    <w:t>النسبة</w:t>
                  </w:r>
                  <w:r w:rsidRPr="00E32923">
                    <w:rPr>
                      <w:rFonts w:cs="KacstBook" w:hint="cs"/>
                      <w:b/>
                      <w:szCs w:val="26"/>
                      <w:rtl/>
                    </w:rPr>
                    <w:t>:</w:t>
                  </w:r>
                </w:p>
              </w:tc>
              <w:tc>
                <w:tcPr>
                  <w:tcW w:w="993" w:type="dxa"/>
                  <w:tcBorders>
                    <w:top w:val="single" w:sz="4" w:space="0" w:color="auto"/>
                    <w:left w:val="single" w:sz="4" w:space="0" w:color="auto"/>
                    <w:bottom w:val="single" w:sz="4" w:space="0" w:color="auto"/>
                    <w:right w:val="single" w:sz="4" w:space="0" w:color="auto"/>
                  </w:tcBorders>
                  <w:vAlign w:val="center"/>
                </w:tcPr>
                <w:p w14:paraId="26C96DD8" w14:textId="77777777" w:rsidR="004D0518" w:rsidRPr="00E32923" w:rsidRDefault="004D0518" w:rsidP="009009A7">
                  <w:pPr>
                    <w:framePr w:hSpace="180" w:wrap="around" w:vAnchor="text" w:hAnchor="text" w:xAlign="center" w:y="1"/>
                    <w:bidi/>
                    <w:suppressOverlap/>
                    <w:jc w:val="center"/>
                    <w:rPr>
                      <w:b/>
                      <w:szCs w:val="26"/>
                      <w:rtl/>
                    </w:rPr>
                  </w:pPr>
                </w:p>
              </w:tc>
            </w:tr>
            <w:tr w:rsidR="00F87387" w:rsidRPr="00E32923" w14:paraId="1888E330" w14:textId="77777777" w:rsidTr="00F87387">
              <w:tc>
                <w:tcPr>
                  <w:tcW w:w="4497" w:type="dxa"/>
                </w:tcPr>
                <w:p w14:paraId="28A74CB9" w14:textId="77777777" w:rsidR="00F87387" w:rsidRPr="00E32923" w:rsidRDefault="00F87387" w:rsidP="009009A7">
                  <w:pPr>
                    <w:framePr w:hSpace="180" w:wrap="around" w:vAnchor="text" w:hAnchor="text" w:xAlign="center" w:y="1"/>
                    <w:bidi/>
                    <w:suppressOverlap/>
                    <w:jc w:val="both"/>
                    <w:rPr>
                      <w:b/>
                      <w:sz w:val="8"/>
                      <w:szCs w:val="8"/>
                      <w:rtl/>
                    </w:rPr>
                  </w:pPr>
                </w:p>
              </w:tc>
              <w:tc>
                <w:tcPr>
                  <w:tcW w:w="949" w:type="dxa"/>
                  <w:tcBorders>
                    <w:top w:val="single" w:sz="4" w:space="0" w:color="auto"/>
                    <w:bottom w:val="single" w:sz="4" w:space="0" w:color="auto"/>
                  </w:tcBorders>
                  <w:vAlign w:val="bottom"/>
                </w:tcPr>
                <w:p w14:paraId="35372DB3" w14:textId="77777777" w:rsidR="00F87387" w:rsidRPr="00E32923" w:rsidRDefault="00F87387" w:rsidP="009009A7">
                  <w:pPr>
                    <w:framePr w:hSpace="180" w:wrap="around" w:vAnchor="text" w:hAnchor="text" w:xAlign="center" w:y="1"/>
                    <w:bidi/>
                    <w:suppressOverlap/>
                    <w:jc w:val="center"/>
                    <w:rPr>
                      <w:b/>
                      <w:sz w:val="8"/>
                      <w:szCs w:val="8"/>
                      <w:rtl/>
                    </w:rPr>
                  </w:pPr>
                </w:p>
              </w:tc>
              <w:tc>
                <w:tcPr>
                  <w:tcW w:w="2028" w:type="dxa"/>
                  <w:vAlign w:val="center"/>
                </w:tcPr>
                <w:p w14:paraId="20E0F35C" w14:textId="77777777" w:rsidR="00F87387" w:rsidRPr="00E32923" w:rsidRDefault="00F87387" w:rsidP="009009A7">
                  <w:pPr>
                    <w:framePr w:hSpace="180" w:wrap="around" w:vAnchor="text" w:hAnchor="text" w:xAlign="center" w:y="1"/>
                    <w:bidi/>
                    <w:ind w:left="1070"/>
                    <w:suppressOverlap/>
                    <w:jc w:val="right"/>
                    <w:rPr>
                      <w:b/>
                      <w:sz w:val="8"/>
                      <w:szCs w:val="8"/>
                      <w:rtl/>
                    </w:rPr>
                  </w:pPr>
                </w:p>
              </w:tc>
              <w:tc>
                <w:tcPr>
                  <w:tcW w:w="993" w:type="dxa"/>
                  <w:tcBorders>
                    <w:top w:val="single" w:sz="4" w:space="0" w:color="auto"/>
                    <w:bottom w:val="single" w:sz="4" w:space="0" w:color="auto"/>
                  </w:tcBorders>
                  <w:vAlign w:val="center"/>
                </w:tcPr>
                <w:p w14:paraId="70E4E743" w14:textId="77777777" w:rsidR="00F87387" w:rsidRPr="00E32923" w:rsidRDefault="00F87387" w:rsidP="009009A7">
                  <w:pPr>
                    <w:framePr w:hSpace="180" w:wrap="around" w:vAnchor="text" w:hAnchor="text" w:xAlign="center" w:y="1"/>
                    <w:bidi/>
                    <w:suppressOverlap/>
                    <w:jc w:val="center"/>
                    <w:rPr>
                      <w:b/>
                      <w:sz w:val="8"/>
                      <w:szCs w:val="8"/>
                      <w:rtl/>
                    </w:rPr>
                  </w:pPr>
                </w:p>
              </w:tc>
            </w:tr>
            <w:tr w:rsidR="00535D58" w:rsidRPr="00E32923" w14:paraId="1B57015A" w14:textId="77777777" w:rsidTr="00F87387">
              <w:tc>
                <w:tcPr>
                  <w:tcW w:w="4497" w:type="dxa"/>
                  <w:tcBorders>
                    <w:right w:val="single" w:sz="4" w:space="0" w:color="auto"/>
                  </w:tcBorders>
                </w:tcPr>
                <w:p w14:paraId="56806700" w14:textId="77777777" w:rsidR="006A269A" w:rsidRPr="00E32923" w:rsidRDefault="00C6167E" w:rsidP="009009A7">
                  <w:pPr>
                    <w:framePr w:hSpace="180" w:wrap="around" w:vAnchor="text" w:hAnchor="text" w:xAlign="center" w:y="1"/>
                    <w:numPr>
                      <w:ilvl w:val="0"/>
                      <w:numId w:val="10"/>
                    </w:numPr>
                    <w:bidi/>
                    <w:ind w:left="420"/>
                    <w:suppressOverlap/>
                    <w:rPr>
                      <w:b/>
                      <w:szCs w:val="26"/>
                      <w:rtl/>
                    </w:rPr>
                  </w:pPr>
                  <w:r w:rsidRPr="00E32923">
                    <w:rPr>
                      <w:rFonts w:hint="cs"/>
                      <w:b/>
                      <w:szCs w:val="26"/>
                      <w:rtl/>
                    </w:rPr>
                    <w:t xml:space="preserve">تعليم مدمج </w:t>
                  </w:r>
                  <w:r w:rsidRPr="00E32923">
                    <w:rPr>
                      <w:rFonts w:cs="KacstBook" w:hint="cs"/>
                      <w:b/>
                      <w:szCs w:val="26"/>
                      <w:rtl/>
                    </w:rPr>
                    <w:t>(</w:t>
                  </w:r>
                  <w:r w:rsidRPr="00E32923">
                    <w:rPr>
                      <w:rFonts w:hint="cs"/>
                      <w:b/>
                      <w:szCs w:val="26"/>
                      <w:rtl/>
                    </w:rPr>
                    <w:t>تقليدي وعن طريق الإنترنت</w:t>
                  </w:r>
                  <w:r w:rsidRPr="00E32923">
                    <w:rPr>
                      <w:rFonts w:cs="KacstBook" w:hint="cs"/>
                      <w:b/>
                      <w:szCs w:val="26"/>
                      <w:rtl/>
                    </w:rPr>
                    <w:t>)</w:t>
                  </w:r>
                </w:p>
              </w:tc>
              <w:tc>
                <w:tcPr>
                  <w:tcW w:w="949" w:type="dxa"/>
                  <w:tcBorders>
                    <w:top w:val="single" w:sz="4" w:space="0" w:color="auto"/>
                    <w:left w:val="single" w:sz="4" w:space="0" w:color="auto"/>
                    <w:bottom w:val="single" w:sz="4" w:space="0" w:color="auto"/>
                    <w:right w:val="single" w:sz="4" w:space="0" w:color="auto"/>
                  </w:tcBorders>
                  <w:vAlign w:val="bottom"/>
                </w:tcPr>
                <w:p w14:paraId="16FC5E8B" w14:textId="77777777" w:rsidR="004D0518" w:rsidRPr="00E32923" w:rsidRDefault="004D0518" w:rsidP="009009A7">
                  <w:pPr>
                    <w:framePr w:hSpace="180" w:wrap="around" w:vAnchor="text" w:hAnchor="text" w:xAlign="center" w:y="1"/>
                    <w:bidi/>
                    <w:suppressOverlap/>
                    <w:jc w:val="center"/>
                    <w:rPr>
                      <w:rFonts w:cs="KacstBook"/>
                      <w:b/>
                      <w:szCs w:val="26"/>
                      <w:lang w:val="en-US"/>
                    </w:rPr>
                  </w:pPr>
                </w:p>
              </w:tc>
              <w:tc>
                <w:tcPr>
                  <w:tcW w:w="2028" w:type="dxa"/>
                  <w:tcBorders>
                    <w:left w:val="single" w:sz="4" w:space="0" w:color="auto"/>
                    <w:right w:val="single" w:sz="4" w:space="0" w:color="auto"/>
                  </w:tcBorders>
                  <w:vAlign w:val="center"/>
                </w:tcPr>
                <w:p w14:paraId="6AC3B16B" w14:textId="77777777" w:rsidR="006A269A" w:rsidRPr="00E32923" w:rsidRDefault="00C37322" w:rsidP="009009A7">
                  <w:pPr>
                    <w:framePr w:hSpace="180" w:wrap="around" w:vAnchor="text" w:hAnchor="text" w:xAlign="center" w:y="1"/>
                    <w:bidi/>
                    <w:ind w:left="1070"/>
                    <w:suppressOverlap/>
                    <w:jc w:val="right"/>
                    <w:rPr>
                      <w:b/>
                      <w:bCs/>
                      <w:szCs w:val="26"/>
                      <w:rtl/>
                    </w:rPr>
                  </w:pPr>
                  <w:r w:rsidRPr="00E32923">
                    <w:rPr>
                      <w:rFonts w:hint="cs"/>
                      <w:b/>
                      <w:szCs w:val="26"/>
                      <w:rtl/>
                    </w:rPr>
                    <w:t>النسبة</w:t>
                  </w:r>
                  <w:r w:rsidRPr="00E32923">
                    <w:rPr>
                      <w:rFonts w:cs="KacstBook" w:hint="cs"/>
                      <w:b/>
                      <w:szCs w:val="26"/>
                      <w:rtl/>
                    </w:rPr>
                    <w:t>:</w:t>
                  </w:r>
                </w:p>
              </w:tc>
              <w:tc>
                <w:tcPr>
                  <w:tcW w:w="993" w:type="dxa"/>
                  <w:tcBorders>
                    <w:top w:val="single" w:sz="4" w:space="0" w:color="auto"/>
                    <w:left w:val="single" w:sz="4" w:space="0" w:color="auto"/>
                    <w:bottom w:val="single" w:sz="4" w:space="0" w:color="auto"/>
                    <w:right w:val="single" w:sz="4" w:space="0" w:color="auto"/>
                  </w:tcBorders>
                  <w:vAlign w:val="center"/>
                </w:tcPr>
                <w:p w14:paraId="707A352D" w14:textId="77777777" w:rsidR="004D0518" w:rsidRPr="00E32923" w:rsidRDefault="004D0518" w:rsidP="009009A7">
                  <w:pPr>
                    <w:framePr w:hSpace="180" w:wrap="around" w:vAnchor="text" w:hAnchor="text" w:xAlign="center" w:y="1"/>
                    <w:bidi/>
                    <w:suppressOverlap/>
                    <w:jc w:val="center"/>
                    <w:rPr>
                      <w:b/>
                      <w:szCs w:val="26"/>
                      <w:rtl/>
                    </w:rPr>
                  </w:pPr>
                </w:p>
              </w:tc>
            </w:tr>
            <w:tr w:rsidR="00F87387" w:rsidRPr="00E32923" w14:paraId="3C2C0772" w14:textId="77777777" w:rsidTr="00F87387">
              <w:tc>
                <w:tcPr>
                  <w:tcW w:w="4497" w:type="dxa"/>
                </w:tcPr>
                <w:p w14:paraId="73DB92DD" w14:textId="77777777" w:rsidR="00F87387" w:rsidRPr="00E32923" w:rsidRDefault="00F87387" w:rsidP="009009A7">
                  <w:pPr>
                    <w:framePr w:hSpace="180" w:wrap="around" w:vAnchor="text" w:hAnchor="text" w:xAlign="center" w:y="1"/>
                    <w:bidi/>
                    <w:ind w:left="420"/>
                    <w:suppressOverlap/>
                    <w:rPr>
                      <w:b/>
                      <w:sz w:val="8"/>
                      <w:szCs w:val="8"/>
                      <w:rtl/>
                    </w:rPr>
                  </w:pPr>
                </w:p>
              </w:tc>
              <w:tc>
                <w:tcPr>
                  <w:tcW w:w="949" w:type="dxa"/>
                  <w:tcBorders>
                    <w:top w:val="single" w:sz="4" w:space="0" w:color="auto"/>
                    <w:bottom w:val="single" w:sz="4" w:space="0" w:color="auto"/>
                  </w:tcBorders>
                  <w:vAlign w:val="bottom"/>
                </w:tcPr>
                <w:p w14:paraId="499E18D4" w14:textId="77777777" w:rsidR="00F87387" w:rsidRPr="00E32923" w:rsidRDefault="00F87387" w:rsidP="009009A7">
                  <w:pPr>
                    <w:framePr w:hSpace="180" w:wrap="around" w:vAnchor="text" w:hAnchor="text" w:xAlign="center" w:y="1"/>
                    <w:bidi/>
                    <w:suppressOverlap/>
                    <w:jc w:val="center"/>
                    <w:rPr>
                      <w:rFonts w:cs="KacstBook"/>
                      <w:b/>
                      <w:sz w:val="8"/>
                      <w:szCs w:val="8"/>
                      <w:lang w:val="en-US"/>
                    </w:rPr>
                  </w:pPr>
                </w:p>
              </w:tc>
              <w:tc>
                <w:tcPr>
                  <w:tcW w:w="2028" w:type="dxa"/>
                  <w:vAlign w:val="center"/>
                </w:tcPr>
                <w:p w14:paraId="512B5043" w14:textId="77777777" w:rsidR="00F87387" w:rsidRPr="00E32923" w:rsidRDefault="00F87387" w:rsidP="009009A7">
                  <w:pPr>
                    <w:framePr w:hSpace="180" w:wrap="around" w:vAnchor="text" w:hAnchor="text" w:xAlign="center" w:y="1"/>
                    <w:bidi/>
                    <w:ind w:left="1070"/>
                    <w:suppressOverlap/>
                    <w:jc w:val="right"/>
                    <w:rPr>
                      <w:b/>
                      <w:sz w:val="8"/>
                      <w:szCs w:val="8"/>
                      <w:rtl/>
                    </w:rPr>
                  </w:pPr>
                </w:p>
              </w:tc>
              <w:tc>
                <w:tcPr>
                  <w:tcW w:w="993" w:type="dxa"/>
                  <w:tcBorders>
                    <w:top w:val="single" w:sz="4" w:space="0" w:color="auto"/>
                    <w:bottom w:val="single" w:sz="4" w:space="0" w:color="auto"/>
                  </w:tcBorders>
                  <w:vAlign w:val="center"/>
                </w:tcPr>
                <w:p w14:paraId="05B2EC9D" w14:textId="77777777" w:rsidR="00F87387" w:rsidRPr="00E32923" w:rsidRDefault="00F87387" w:rsidP="009009A7">
                  <w:pPr>
                    <w:framePr w:hSpace="180" w:wrap="around" w:vAnchor="text" w:hAnchor="text" w:xAlign="center" w:y="1"/>
                    <w:bidi/>
                    <w:suppressOverlap/>
                    <w:jc w:val="center"/>
                    <w:rPr>
                      <w:b/>
                      <w:sz w:val="8"/>
                      <w:szCs w:val="8"/>
                      <w:rtl/>
                    </w:rPr>
                  </w:pPr>
                </w:p>
              </w:tc>
            </w:tr>
            <w:tr w:rsidR="00535D58" w:rsidRPr="00E32923" w14:paraId="1790584F" w14:textId="77777777" w:rsidTr="00F87387">
              <w:tc>
                <w:tcPr>
                  <w:tcW w:w="4497" w:type="dxa"/>
                  <w:tcBorders>
                    <w:right w:val="single" w:sz="4" w:space="0" w:color="auto"/>
                  </w:tcBorders>
                </w:tcPr>
                <w:p w14:paraId="0026740A" w14:textId="77777777" w:rsidR="006A269A" w:rsidRPr="00E32923" w:rsidRDefault="00C6167E" w:rsidP="009009A7">
                  <w:pPr>
                    <w:framePr w:hSpace="180" w:wrap="around" w:vAnchor="text" w:hAnchor="text" w:xAlign="center" w:y="1"/>
                    <w:numPr>
                      <w:ilvl w:val="0"/>
                      <w:numId w:val="10"/>
                    </w:numPr>
                    <w:bidi/>
                    <w:ind w:left="420"/>
                    <w:suppressOverlap/>
                    <w:jc w:val="both"/>
                    <w:rPr>
                      <w:b/>
                      <w:szCs w:val="26"/>
                      <w:rtl/>
                    </w:rPr>
                  </w:pPr>
                  <w:r w:rsidRPr="00E32923">
                    <w:rPr>
                      <w:rFonts w:hint="cs"/>
                      <w:b/>
                      <w:szCs w:val="26"/>
                      <w:rtl/>
                    </w:rPr>
                    <w:t>المراسلات</w:t>
                  </w:r>
                </w:p>
              </w:tc>
              <w:tc>
                <w:tcPr>
                  <w:tcW w:w="949" w:type="dxa"/>
                  <w:tcBorders>
                    <w:top w:val="single" w:sz="4" w:space="0" w:color="auto"/>
                    <w:left w:val="single" w:sz="4" w:space="0" w:color="auto"/>
                    <w:bottom w:val="single" w:sz="4" w:space="0" w:color="auto"/>
                    <w:right w:val="single" w:sz="4" w:space="0" w:color="auto"/>
                  </w:tcBorders>
                  <w:vAlign w:val="bottom"/>
                </w:tcPr>
                <w:p w14:paraId="5E3E4C05" w14:textId="77777777" w:rsidR="004D0518" w:rsidRPr="00E32923" w:rsidRDefault="004D0518" w:rsidP="009009A7">
                  <w:pPr>
                    <w:framePr w:hSpace="180" w:wrap="around" w:vAnchor="text" w:hAnchor="text" w:xAlign="center" w:y="1"/>
                    <w:bidi/>
                    <w:suppressOverlap/>
                    <w:jc w:val="center"/>
                    <w:rPr>
                      <w:b/>
                      <w:szCs w:val="26"/>
                      <w:rtl/>
                    </w:rPr>
                  </w:pPr>
                </w:p>
              </w:tc>
              <w:tc>
                <w:tcPr>
                  <w:tcW w:w="2028" w:type="dxa"/>
                  <w:tcBorders>
                    <w:left w:val="single" w:sz="4" w:space="0" w:color="auto"/>
                    <w:right w:val="single" w:sz="4" w:space="0" w:color="auto"/>
                  </w:tcBorders>
                  <w:vAlign w:val="center"/>
                </w:tcPr>
                <w:p w14:paraId="16F731FD" w14:textId="77777777" w:rsidR="006A269A" w:rsidRPr="00E32923" w:rsidRDefault="00C37322" w:rsidP="009009A7">
                  <w:pPr>
                    <w:framePr w:hSpace="180" w:wrap="around" w:vAnchor="text" w:hAnchor="text" w:xAlign="center" w:y="1"/>
                    <w:bidi/>
                    <w:ind w:left="1070"/>
                    <w:suppressOverlap/>
                    <w:jc w:val="right"/>
                    <w:rPr>
                      <w:b/>
                      <w:bCs/>
                      <w:szCs w:val="26"/>
                      <w:rtl/>
                    </w:rPr>
                  </w:pPr>
                  <w:r w:rsidRPr="00E32923">
                    <w:rPr>
                      <w:rFonts w:hint="cs"/>
                      <w:b/>
                      <w:szCs w:val="26"/>
                      <w:rtl/>
                    </w:rPr>
                    <w:t>النسبة</w:t>
                  </w:r>
                  <w:r w:rsidRPr="00E32923">
                    <w:rPr>
                      <w:rFonts w:cs="KacstBook" w:hint="cs"/>
                      <w:b/>
                      <w:szCs w:val="26"/>
                      <w:rtl/>
                    </w:rPr>
                    <w:t>:</w:t>
                  </w:r>
                </w:p>
              </w:tc>
              <w:tc>
                <w:tcPr>
                  <w:tcW w:w="993" w:type="dxa"/>
                  <w:tcBorders>
                    <w:top w:val="single" w:sz="4" w:space="0" w:color="auto"/>
                    <w:left w:val="single" w:sz="4" w:space="0" w:color="auto"/>
                    <w:bottom w:val="single" w:sz="4" w:space="0" w:color="auto"/>
                    <w:right w:val="single" w:sz="4" w:space="0" w:color="auto"/>
                  </w:tcBorders>
                  <w:vAlign w:val="center"/>
                </w:tcPr>
                <w:p w14:paraId="2445746E" w14:textId="77777777" w:rsidR="004D0518" w:rsidRPr="00E32923" w:rsidRDefault="004D0518" w:rsidP="009009A7">
                  <w:pPr>
                    <w:framePr w:hSpace="180" w:wrap="around" w:vAnchor="text" w:hAnchor="text" w:xAlign="center" w:y="1"/>
                    <w:bidi/>
                    <w:suppressOverlap/>
                    <w:jc w:val="center"/>
                    <w:rPr>
                      <w:b/>
                      <w:szCs w:val="26"/>
                      <w:rtl/>
                    </w:rPr>
                  </w:pPr>
                </w:p>
              </w:tc>
            </w:tr>
            <w:tr w:rsidR="00F87387" w:rsidRPr="00E32923" w14:paraId="3356709D" w14:textId="77777777" w:rsidTr="00F87387">
              <w:tc>
                <w:tcPr>
                  <w:tcW w:w="4497" w:type="dxa"/>
                </w:tcPr>
                <w:p w14:paraId="179898F5" w14:textId="77777777" w:rsidR="00F87387" w:rsidRPr="00E32923" w:rsidRDefault="00F87387" w:rsidP="009009A7">
                  <w:pPr>
                    <w:framePr w:hSpace="180" w:wrap="around" w:vAnchor="text" w:hAnchor="text" w:xAlign="center" w:y="1"/>
                    <w:bidi/>
                    <w:suppressOverlap/>
                    <w:jc w:val="both"/>
                    <w:rPr>
                      <w:b/>
                      <w:sz w:val="8"/>
                      <w:szCs w:val="8"/>
                      <w:rtl/>
                    </w:rPr>
                  </w:pPr>
                </w:p>
              </w:tc>
              <w:tc>
                <w:tcPr>
                  <w:tcW w:w="949" w:type="dxa"/>
                  <w:tcBorders>
                    <w:top w:val="single" w:sz="4" w:space="0" w:color="auto"/>
                    <w:bottom w:val="single" w:sz="4" w:space="0" w:color="auto"/>
                  </w:tcBorders>
                  <w:vAlign w:val="bottom"/>
                </w:tcPr>
                <w:p w14:paraId="5430A2B4" w14:textId="77777777" w:rsidR="00F87387" w:rsidRPr="00E32923" w:rsidRDefault="00F87387" w:rsidP="009009A7">
                  <w:pPr>
                    <w:framePr w:hSpace="180" w:wrap="around" w:vAnchor="text" w:hAnchor="text" w:xAlign="center" w:y="1"/>
                    <w:bidi/>
                    <w:suppressOverlap/>
                    <w:jc w:val="center"/>
                    <w:rPr>
                      <w:b/>
                      <w:sz w:val="8"/>
                      <w:szCs w:val="8"/>
                      <w:rtl/>
                    </w:rPr>
                  </w:pPr>
                </w:p>
              </w:tc>
              <w:tc>
                <w:tcPr>
                  <w:tcW w:w="2028" w:type="dxa"/>
                  <w:vAlign w:val="center"/>
                </w:tcPr>
                <w:p w14:paraId="68DEB9F7" w14:textId="77777777" w:rsidR="00F87387" w:rsidRPr="00E32923" w:rsidRDefault="00F87387" w:rsidP="009009A7">
                  <w:pPr>
                    <w:framePr w:hSpace="180" w:wrap="around" w:vAnchor="text" w:hAnchor="text" w:xAlign="center" w:y="1"/>
                    <w:bidi/>
                    <w:ind w:left="1070"/>
                    <w:suppressOverlap/>
                    <w:jc w:val="right"/>
                    <w:rPr>
                      <w:b/>
                      <w:sz w:val="8"/>
                      <w:szCs w:val="8"/>
                      <w:rtl/>
                    </w:rPr>
                  </w:pPr>
                </w:p>
              </w:tc>
              <w:tc>
                <w:tcPr>
                  <w:tcW w:w="993" w:type="dxa"/>
                  <w:tcBorders>
                    <w:top w:val="single" w:sz="4" w:space="0" w:color="auto"/>
                    <w:bottom w:val="single" w:sz="4" w:space="0" w:color="auto"/>
                  </w:tcBorders>
                  <w:vAlign w:val="center"/>
                </w:tcPr>
                <w:p w14:paraId="43912C1F" w14:textId="77777777" w:rsidR="00F87387" w:rsidRPr="00E32923" w:rsidRDefault="00F87387" w:rsidP="009009A7">
                  <w:pPr>
                    <w:framePr w:hSpace="180" w:wrap="around" w:vAnchor="text" w:hAnchor="text" w:xAlign="center" w:y="1"/>
                    <w:bidi/>
                    <w:suppressOverlap/>
                    <w:jc w:val="center"/>
                    <w:rPr>
                      <w:b/>
                      <w:sz w:val="8"/>
                      <w:szCs w:val="8"/>
                      <w:rtl/>
                    </w:rPr>
                  </w:pPr>
                </w:p>
              </w:tc>
            </w:tr>
            <w:tr w:rsidR="00535D58" w:rsidRPr="00E32923" w14:paraId="14926D2D" w14:textId="77777777" w:rsidTr="00F87387">
              <w:tc>
                <w:tcPr>
                  <w:tcW w:w="4497" w:type="dxa"/>
                  <w:tcBorders>
                    <w:right w:val="single" w:sz="4" w:space="0" w:color="auto"/>
                  </w:tcBorders>
                </w:tcPr>
                <w:p w14:paraId="162AF83A" w14:textId="77777777" w:rsidR="006A269A" w:rsidRPr="00E32923" w:rsidRDefault="00C6167E" w:rsidP="009009A7">
                  <w:pPr>
                    <w:framePr w:hSpace="180" w:wrap="around" w:vAnchor="text" w:hAnchor="text" w:xAlign="center" w:y="1"/>
                    <w:numPr>
                      <w:ilvl w:val="0"/>
                      <w:numId w:val="10"/>
                    </w:numPr>
                    <w:bidi/>
                    <w:ind w:left="420"/>
                    <w:suppressOverlap/>
                    <w:jc w:val="both"/>
                    <w:rPr>
                      <w:b/>
                      <w:szCs w:val="26"/>
                      <w:rtl/>
                    </w:rPr>
                  </w:pPr>
                  <w:r w:rsidRPr="00E32923">
                    <w:rPr>
                      <w:rFonts w:hint="cs"/>
                      <w:b/>
                      <w:szCs w:val="26"/>
                      <w:rtl/>
                    </w:rPr>
                    <w:t>أخرى</w:t>
                  </w:r>
                </w:p>
              </w:tc>
              <w:tc>
                <w:tcPr>
                  <w:tcW w:w="949" w:type="dxa"/>
                  <w:tcBorders>
                    <w:top w:val="single" w:sz="4" w:space="0" w:color="auto"/>
                    <w:left w:val="single" w:sz="4" w:space="0" w:color="auto"/>
                    <w:bottom w:val="single" w:sz="4" w:space="0" w:color="auto"/>
                    <w:right w:val="single" w:sz="4" w:space="0" w:color="auto"/>
                  </w:tcBorders>
                  <w:vAlign w:val="bottom"/>
                </w:tcPr>
                <w:p w14:paraId="09817D99" w14:textId="77777777" w:rsidR="004D0518" w:rsidRPr="00E32923" w:rsidRDefault="004D0518" w:rsidP="009009A7">
                  <w:pPr>
                    <w:framePr w:hSpace="180" w:wrap="around" w:vAnchor="text" w:hAnchor="text" w:xAlign="center" w:y="1"/>
                    <w:bidi/>
                    <w:suppressOverlap/>
                    <w:jc w:val="center"/>
                    <w:rPr>
                      <w:b/>
                      <w:szCs w:val="26"/>
                      <w:rtl/>
                    </w:rPr>
                  </w:pPr>
                </w:p>
              </w:tc>
              <w:tc>
                <w:tcPr>
                  <w:tcW w:w="2028" w:type="dxa"/>
                  <w:tcBorders>
                    <w:left w:val="single" w:sz="4" w:space="0" w:color="auto"/>
                    <w:right w:val="single" w:sz="4" w:space="0" w:color="auto"/>
                  </w:tcBorders>
                  <w:vAlign w:val="center"/>
                </w:tcPr>
                <w:p w14:paraId="47BC16B8" w14:textId="77777777" w:rsidR="006A269A" w:rsidRPr="00E32923" w:rsidRDefault="00C37322" w:rsidP="009009A7">
                  <w:pPr>
                    <w:framePr w:hSpace="180" w:wrap="around" w:vAnchor="text" w:hAnchor="text" w:xAlign="center" w:y="1"/>
                    <w:bidi/>
                    <w:ind w:left="1070"/>
                    <w:suppressOverlap/>
                    <w:jc w:val="right"/>
                    <w:rPr>
                      <w:b/>
                      <w:i/>
                      <w:iCs/>
                      <w:szCs w:val="26"/>
                      <w:rtl/>
                    </w:rPr>
                  </w:pPr>
                  <w:r w:rsidRPr="00E32923">
                    <w:rPr>
                      <w:rFonts w:hint="cs"/>
                      <w:b/>
                      <w:szCs w:val="26"/>
                      <w:rtl/>
                    </w:rPr>
                    <w:t>النسبة</w:t>
                  </w:r>
                  <w:r w:rsidRPr="00E32923">
                    <w:rPr>
                      <w:rFonts w:cs="KacstBook" w:hint="cs"/>
                      <w:b/>
                      <w:szCs w:val="26"/>
                      <w:rtl/>
                    </w:rPr>
                    <w:t>:</w:t>
                  </w:r>
                </w:p>
              </w:tc>
              <w:tc>
                <w:tcPr>
                  <w:tcW w:w="993" w:type="dxa"/>
                  <w:tcBorders>
                    <w:top w:val="single" w:sz="4" w:space="0" w:color="auto"/>
                    <w:left w:val="single" w:sz="4" w:space="0" w:color="auto"/>
                    <w:bottom w:val="single" w:sz="4" w:space="0" w:color="auto"/>
                    <w:right w:val="single" w:sz="4" w:space="0" w:color="auto"/>
                  </w:tcBorders>
                  <w:vAlign w:val="center"/>
                </w:tcPr>
                <w:p w14:paraId="15C07D45" w14:textId="77777777" w:rsidR="004D0518" w:rsidRPr="00E32923" w:rsidRDefault="004D0518" w:rsidP="009009A7">
                  <w:pPr>
                    <w:framePr w:hSpace="180" w:wrap="around" w:vAnchor="text" w:hAnchor="text" w:xAlign="center" w:y="1"/>
                    <w:bidi/>
                    <w:suppressOverlap/>
                    <w:jc w:val="center"/>
                    <w:rPr>
                      <w:b/>
                      <w:szCs w:val="26"/>
                      <w:rtl/>
                    </w:rPr>
                  </w:pPr>
                </w:p>
              </w:tc>
            </w:tr>
          </w:tbl>
          <w:p w14:paraId="50731829" w14:textId="77777777" w:rsidR="00C96DC0" w:rsidRPr="00E32923" w:rsidRDefault="00C96DC0" w:rsidP="00505461">
            <w:pPr>
              <w:bidi/>
              <w:jc w:val="both"/>
              <w:rPr>
                <w:rFonts w:cs="KacstBook"/>
                <w:b/>
                <w:sz w:val="28"/>
                <w:szCs w:val="28"/>
              </w:rPr>
            </w:pPr>
          </w:p>
        </w:tc>
      </w:tr>
      <w:tr w:rsidR="00502E1F" w:rsidRPr="00E32923" w14:paraId="3F50C9A4" w14:textId="77777777" w:rsidTr="00B375CB">
        <w:trPr>
          <w:trHeight w:val="1123"/>
          <w:jc w:val="center"/>
        </w:trPr>
        <w:tc>
          <w:tcPr>
            <w:tcW w:w="9900" w:type="dxa"/>
            <w:tcBorders>
              <w:top w:val="single" w:sz="2" w:space="0" w:color="auto"/>
            </w:tcBorders>
          </w:tcPr>
          <w:p w14:paraId="4E887414" w14:textId="77777777" w:rsidR="00502E1F" w:rsidRPr="00E32923" w:rsidRDefault="00502E1F" w:rsidP="00B375CB">
            <w:pPr>
              <w:bidi/>
              <w:jc w:val="both"/>
              <w:rPr>
                <w:bCs/>
                <w:sz w:val="28"/>
                <w:szCs w:val="28"/>
                <w:rtl/>
              </w:rPr>
            </w:pPr>
            <w:r w:rsidRPr="00E32923">
              <w:rPr>
                <w:bCs/>
                <w:sz w:val="28"/>
                <w:szCs w:val="28"/>
                <w:rtl/>
              </w:rPr>
              <w:t>تعليقات</w:t>
            </w:r>
            <w:r w:rsidRPr="00E32923">
              <w:rPr>
                <w:rFonts w:cs="KacstBook" w:hint="cs"/>
                <w:bCs/>
                <w:sz w:val="28"/>
                <w:szCs w:val="28"/>
                <w:rtl/>
              </w:rPr>
              <w:t>:</w:t>
            </w:r>
          </w:p>
          <w:p w14:paraId="63DA0DD0" w14:textId="77777777" w:rsidR="00B375CB" w:rsidRPr="00E32923" w:rsidRDefault="00B375CB" w:rsidP="00B375CB">
            <w:pPr>
              <w:bidi/>
              <w:jc w:val="both"/>
              <w:rPr>
                <w:bCs/>
                <w:sz w:val="28"/>
                <w:szCs w:val="28"/>
                <w:rtl/>
              </w:rPr>
            </w:pPr>
            <w:r w:rsidRPr="00E32923">
              <w:rPr>
                <w:bCs/>
                <w:sz w:val="28"/>
                <w:szCs w:val="28"/>
                <w:rtl/>
              </w:rPr>
              <w:t xml:space="preserve">التعلم </w:t>
            </w:r>
            <w:r w:rsidRPr="00E32923">
              <w:rPr>
                <w:rFonts w:hint="cs"/>
                <w:bCs/>
                <w:sz w:val="28"/>
                <w:szCs w:val="28"/>
                <w:rtl/>
              </w:rPr>
              <w:t xml:space="preserve">عن طريق الانترنت </w:t>
            </w:r>
            <w:r w:rsidRPr="00E32923">
              <w:rPr>
                <w:bCs/>
                <w:sz w:val="28"/>
                <w:szCs w:val="28"/>
                <w:rtl/>
              </w:rPr>
              <w:t xml:space="preserve">يكون مساعد في العملية التعليمية من خلال عمل مجموعة عمل طلابية لتبادل الأسئلة والمعلومات المتعلقة بالمقرر من خلال تطبيقات الهاتف مثل </w:t>
            </w:r>
            <w:r w:rsidRPr="00E32923">
              <w:rPr>
                <w:rFonts w:cs="KacstBook"/>
                <w:bCs/>
                <w:sz w:val="28"/>
                <w:szCs w:val="28"/>
                <w:rtl/>
              </w:rPr>
              <w:t>(</w:t>
            </w:r>
            <w:r w:rsidRPr="00E32923">
              <w:rPr>
                <w:rFonts w:cs="KacstBook"/>
                <w:bCs/>
                <w:sz w:val="28"/>
                <w:szCs w:val="28"/>
              </w:rPr>
              <w:t>whats</w:t>
            </w:r>
            <w:r w:rsidRPr="00E32923">
              <w:rPr>
                <w:rFonts w:cs="KacstBook"/>
                <w:bCs/>
                <w:sz w:val="28"/>
                <w:szCs w:val="28"/>
                <w:lang w:val="en-US" w:bidi="ar-EG"/>
              </w:rPr>
              <w:t>ap</w:t>
            </w:r>
            <w:r w:rsidRPr="00E32923">
              <w:rPr>
                <w:rFonts w:cs="KacstBook"/>
                <w:bCs/>
                <w:sz w:val="28"/>
                <w:szCs w:val="28"/>
              </w:rPr>
              <w:t>p</w:t>
            </w:r>
            <w:r w:rsidRPr="00E32923">
              <w:rPr>
                <w:rFonts w:cs="KacstBook"/>
                <w:bCs/>
                <w:sz w:val="28"/>
                <w:szCs w:val="28"/>
                <w:rtl/>
              </w:rPr>
              <w:t xml:space="preserve">)   </w:t>
            </w:r>
          </w:p>
        </w:tc>
      </w:tr>
    </w:tbl>
    <w:p w14:paraId="195473B2" w14:textId="77777777" w:rsidR="00502E1F" w:rsidRPr="00E32923" w:rsidRDefault="00502E1F" w:rsidP="00502E1F">
      <w:pPr>
        <w:bidi/>
        <w:rPr>
          <w:rFonts w:cs="KacstBook"/>
        </w:rPr>
      </w:pPr>
    </w:p>
    <w:p w14:paraId="57E72258" w14:textId="77777777" w:rsidR="006A269A" w:rsidRPr="00E32923" w:rsidRDefault="00C96DC0" w:rsidP="00465E08">
      <w:pPr>
        <w:pStyle w:val="7"/>
        <w:numPr>
          <w:ilvl w:val="0"/>
          <w:numId w:val="3"/>
        </w:numPr>
        <w:bidi/>
        <w:spacing w:before="0" w:after="0"/>
        <w:ind w:left="353" w:hanging="284"/>
        <w:jc w:val="both"/>
        <w:rPr>
          <w:rFonts w:ascii="Times New Roman" w:hAnsi="Times New Roman"/>
          <w:b/>
          <w:bCs/>
          <w:sz w:val="28"/>
          <w:szCs w:val="28"/>
          <w:rtl/>
        </w:rPr>
      </w:pPr>
      <w:r w:rsidRPr="00E32923">
        <w:rPr>
          <w:rFonts w:ascii="Times New Roman" w:hAnsi="Times New Roman"/>
          <w:b/>
          <w:bCs/>
          <w:sz w:val="28"/>
          <w:szCs w:val="28"/>
          <w:rtl/>
        </w:rPr>
        <w:t>الأهداف</w:t>
      </w:r>
    </w:p>
    <w:tbl>
      <w:tblPr>
        <w:tblpPr w:leftFromText="180" w:rightFromText="180" w:vertAnchor="text" w:tblpXSpec="center" w:tblpY="1"/>
        <w:tblOverlap w:val="neve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C96DC0" w:rsidRPr="00E32923" w14:paraId="770F4447" w14:textId="77777777" w:rsidTr="001F4110">
        <w:trPr>
          <w:trHeight w:val="690"/>
          <w:jc w:val="center"/>
        </w:trPr>
        <w:tc>
          <w:tcPr>
            <w:tcW w:w="9900" w:type="dxa"/>
          </w:tcPr>
          <w:p w14:paraId="591D6A07" w14:textId="77777777" w:rsidR="006A269A" w:rsidRDefault="00C96DC0" w:rsidP="001F4110">
            <w:pPr>
              <w:bidi/>
              <w:jc w:val="both"/>
              <w:rPr>
                <w:sz w:val="28"/>
                <w:szCs w:val="28"/>
                <w:rtl/>
              </w:rPr>
            </w:pPr>
            <w:r w:rsidRPr="00E32923">
              <w:rPr>
                <w:rFonts w:cs="KacstBook"/>
                <w:sz w:val="28"/>
                <w:szCs w:val="28"/>
                <w:rtl/>
              </w:rPr>
              <w:t xml:space="preserve">1. </w:t>
            </w:r>
            <w:r w:rsidR="008640E0" w:rsidRPr="00B5517E">
              <w:rPr>
                <w:rFonts w:hint="cs"/>
                <w:b/>
                <w:bCs/>
                <w:sz w:val="28"/>
                <w:szCs w:val="28"/>
                <w:rtl/>
              </w:rPr>
              <w:t>ما</w:t>
            </w:r>
            <w:r w:rsidRPr="00B5517E">
              <w:rPr>
                <w:b/>
                <w:bCs/>
                <w:sz w:val="28"/>
                <w:szCs w:val="28"/>
                <w:rtl/>
              </w:rPr>
              <w:t>هدف المقرر الرئيس ؟</w:t>
            </w:r>
          </w:p>
          <w:p w14:paraId="58796323" w14:textId="77777777" w:rsidR="00B20F39" w:rsidRDefault="00B20F39" w:rsidP="00E849AC">
            <w:pPr>
              <w:bidi/>
              <w:jc w:val="both"/>
              <w:rPr>
                <w:sz w:val="28"/>
                <w:szCs w:val="28"/>
                <w:rtl/>
              </w:rPr>
            </w:pPr>
          </w:p>
          <w:p w14:paraId="43DD1254" w14:textId="77777777" w:rsidR="00E849AC" w:rsidRPr="00E32923" w:rsidRDefault="00B20F39" w:rsidP="00B20F39">
            <w:pPr>
              <w:bidi/>
              <w:jc w:val="both"/>
              <w:rPr>
                <w:rFonts w:cs="KacstBook"/>
                <w:sz w:val="28"/>
                <w:szCs w:val="28"/>
              </w:rPr>
            </w:pPr>
            <w:r w:rsidRPr="00B20F39">
              <w:rPr>
                <w:sz w:val="28"/>
                <w:szCs w:val="28"/>
                <w:rtl/>
              </w:rPr>
              <w:t>بنهاية هذا المقرر يكون الطالب قادرا على أن</w:t>
            </w:r>
            <w:r w:rsidRPr="00B20F39">
              <w:rPr>
                <w:rFonts w:cs="KacstBook"/>
                <w:sz w:val="28"/>
                <w:szCs w:val="28"/>
                <w:rtl/>
              </w:rPr>
              <w:t>:</w:t>
            </w:r>
          </w:p>
          <w:p w14:paraId="1314E77A" w14:textId="77777777" w:rsidR="000A1498" w:rsidRPr="00E32923" w:rsidRDefault="001824B2" w:rsidP="00465E08">
            <w:pPr>
              <w:pStyle w:val="7"/>
              <w:numPr>
                <w:ilvl w:val="0"/>
                <w:numId w:val="13"/>
              </w:numPr>
              <w:bidi/>
              <w:spacing w:before="0" w:after="0"/>
              <w:jc w:val="both"/>
              <w:rPr>
                <w:rFonts w:ascii="Times New Roman" w:hAnsi="Times New Roman"/>
                <w:b/>
                <w:sz w:val="28"/>
                <w:szCs w:val="28"/>
                <w:rtl/>
              </w:rPr>
            </w:pPr>
            <w:r>
              <w:rPr>
                <w:rFonts w:ascii="Times New Roman" w:hAnsi="Times New Roman" w:hint="cs"/>
                <w:b/>
                <w:sz w:val="28"/>
                <w:szCs w:val="28"/>
                <w:rtl/>
              </w:rPr>
              <w:t>ي</w:t>
            </w:r>
            <w:r>
              <w:rPr>
                <w:rFonts w:ascii="Times New Roman" w:hAnsi="Times New Roman"/>
                <w:b/>
                <w:sz w:val="28"/>
                <w:szCs w:val="28"/>
                <w:rtl/>
              </w:rPr>
              <w:t>ع</w:t>
            </w:r>
            <w:r>
              <w:rPr>
                <w:rFonts w:ascii="Times New Roman" w:hAnsi="Times New Roman" w:hint="cs"/>
                <w:b/>
                <w:sz w:val="28"/>
                <w:szCs w:val="28"/>
                <w:rtl/>
              </w:rPr>
              <w:t>رف</w:t>
            </w:r>
            <w:r w:rsidR="00E23C1E" w:rsidRPr="00E32923">
              <w:rPr>
                <w:rFonts w:ascii="Times New Roman" w:hAnsi="Times New Roman"/>
                <w:b/>
                <w:sz w:val="28"/>
                <w:szCs w:val="28"/>
                <w:rtl/>
              </w:rPr>
              <w:t xml:space="preserve"> بعلم القواعد الفقهية، وأهميته، وثمرته</w:t>
            </w:r>
            <w:r w:rsidR="00E23C1E" w:rsidRPr="00E32923">
              <w:rPr>
                <w:rFonts w:ascii="Times New Roman" w:hAnsi="Times New Roman" w:hint="cs"/>
                <w:b/>
                <w:sz w:val="28"/>
                <w:szCs w:val="28"/>
                <w:rtl/>
              </w:rPr>
              <w:t xml:space="preserve">، ومناهج </w:t>
            </w:r>
            <w:r w:rsidR="00E23C1E" w:rsidRPr="00E32923">
              <w:rPr>
                <w:rFonts w:ascii="Times New Roman" w:hAnsi="Times New Roman"/>
                <w:b/>
                <w:sz w:val="28"/>
                <w:szCs w:val="28"/>
                <w:rtl/>
              </w:rPr>
              <w:t>التأليف في</w:t>
            </w:r>
            <w:r w:rsidR="00E23C1E" w:rsidRPr="00E32923">
              <w:rPr>
                <w:rFonts w:ascii="Times New Roman" w:hAnsi="Times New Roman" w:hint="cs"/>
                <w:b/>
                <w:sz w:val="28"/>
                <w:szCs w:val="28"/>
                <w:rtl/>
              </w:rPr>
              <w:t>ه</w:t>
            </w:r>
            <w:r w:rsidR="000A1498" w:rsidRPr="00E32923">
              <w:rPr>
                <w:rFonts w:ascii="Times New Roman" w:hAnsi="Times New Roman" w:cs="KacstBook"/>
                <w:b/>
                <w:sz w:val="28"/>
                <w:szCs w:val="28"/>
                <w:rtl/>
              </w:rPr>
              <w:t>.</w:t>
            </w:r>
          </w:p>
          <w:p w14:paraId="2400E753" w14:textId="77777777" w:rsidR="00E23C1E" w:rsidRPr="00E32923" w:rsidRDefault="001824B2" w:rsidP="00465E08">
            <w:pPr>
              <w:pStyle w:val="7"/>
              <w:numPr>
                <w:ilvl w:val="0"/>
                <w:numId w:val="13"/>
              </w:numPr>
              <w:bidi/>
              <w:spacing w:before="0" w:after="0"/>
              <w:jc w:val="both"/>
              <w:rPr>
                <w:rFonts w:ascii="Times New Roman" w:hAnsi="Times New Roman"/>
                <w:b/>
                <w:sz w:val="28"/>
                <w:szCs w:val="28"/>
                <w:rtl/>
              </w:rPr>
            </w:pPr>
            <w:r>
              <w:rPr>
                <w:rFonts w:ascii="Times New Roman" w:hAnsi="Times New Roman" w:hint="cs"/>
                <w:b/>
                <w:sz w:val="28"/>
                <w:szCs w:val="28"/>
                <w:rtl/>
              </w:rPr>
              <w:t>يحل</w:t>
            </w:r>
            <w:r w:rsidR="00644295">
              <w:rPr>
                <w:rFonts w:ascii="Times New Roman" w:hAnsi="Times New Roman" w:hint="cs"/>
                <w:b/>
                <w:sz w:val="28"/>
                <w:szCs w:val="28"/>
                <w:rtl/>
              </w:rPr>
              <w:t>ل</w:t>
            </w:r>
            <w:r w:rsidR="00E23C1E" w:rsidRPr="00E32923">
              <w:rPr>
                <w:rFonts w:ascii="Times New Roman" w:hAnsi="Times New Roman"/>
                <w:b/>
                <w:sz w:val="28"/>
                <w:szCs w:val="28"/>
                <w:rtl/>
              </w:rPr>
              <w:t xml:space="preserve"> بعض القواعد الفقهية وأمثلتها، وتطبيقاتها المعاصرة</w:t>
            </w:r>
            <w:r w:rsidR="00E23C1E" w:rsidRPr="00E32923">
              <w:rPr>
                <w:rFonts w:ascii="Times New Roman" w:hAnsi="Times New Roman" w:cs="KacstBook"/>
                <w:b/>
                <w:sz w:val="28"/>
                <w:szCs w:val="28"/>
                <w:rtl/>
              </w:rPr>
              <w:t>.</w:t>
            </w:r>
          </w:p>
          <w:p w14:paraId="51B710E0" w14:textId="77777777" w:rsidR="00C96DC0" w:rsidRPr="00E32923" w:rsidRDefault="00023729" w:rsidP="00465E08">
            <w:pPr>
              <w:pStyle w:val="7"/>
              <w:numPr>
                <w:ilvl w:val="0"/>
                <w:numId w:val="13"/>
              </w:numPr>
              <w:bidi/>
              <w:spacing w:before="0" w:after="0"/>
              <w:jc w:val="both"/>
              <w:rPr>
                <w:rFonts w:cs="KacstBook"/>
              </w:rPr>
            </w:pPr>
            <w:r>
              <w:rPr>
                <w:rFonts w:ascii="Times New Roman" w:hAnsi="Times New Roman" w:hint="cs"/>
                <w:b/>
                <w:sz w:val="28"/>
                <w:szCs w:val="28"/>
                <w:rtl/>
              </w:rPr>
              <w:t>يكتس</w:t>
            </w:r>
            <w:r w:rsidR="001824B2">
              <w:rPr>
                <w:rFonts w:ascii="Times New Roman" w:hAnsi="Times New Roman" w:hint="cs"/>
                <w:b/>
                <w:sz w:val="28"/>
                <w:szCs w:val="28"/>
                <w:rtl/>
              </w:rPr>
              <w:t>ب</w:t>
            </w:r>
            <w:r w:rsidR="001824B2">
              <w:rPr>
                <w:rFonts w:ascii="Times New Roman" w:hAnsi="Times New Roman"/>
                <w:b/>
                <w:sz w:val="28"/>
                <w:szCs w:val="28"/>
                <w:rtl/>
              </w:rPr>
              <w:t xml:space="preserve"> مها</w:t>
            </w:r>
            <w:r w:rsidR="001824B2">
              <w:rPr>
                <w:rFonts w:ascii="Times New Roman" w:hAnsi="Times New Roman" w:hint="cs"/>
                <w:b/>
                <w:sz w:val="28"/>
                <w:szCs w:val="28"/>
                <w:rtl/>
              </w:rPr>
              <w:t>رات</w:t>
            </w:r>
            <w:r w:rsidR="00E23C1E" w:rsidRPr="00E32923">
              <w:rPr>
                <w:rFonts w:ascii="Times New Roman" w:hAnsi="Times New Roman"/>
                <w:b/>
                <w:sz w:val="28"/>
                <w:szCs w:val="28"/>
                <w:rtl/>
              </w:rPr>
              <w:t>التعامل مع القواعد الفقهية، والاستفادة منها</w:t>
            </w:r>
            <w:r w:rsidR="00E23C1E" w:rsidRPr="00E32923">
              <w:rPr>
                <w:rFonts w:ascii="Times New Roman" w:hAnsi="Times New Roman" w:cs="KacstBook"/>
                <w:b/>
                <w:sz w:val="28"/>
                <w:szCs w:val="28"/>
                <w:rtl/>
              </w:rPr>
              <w:t>.</w:t>
            </w:r>
          </w:p>
        </w:tc>
      </w:tr>
      <w:tr w:rsidR="00C96DC0" w:rsidRPr="00E32923" w14:paraId="71A28C7C" w14:textId="77777777" w:rsidTr="001F4110">
        <w:trPr>
          <w:jc w:val="center"/>
        </w:trPr>
        <w:tc>
          <w:tcPr>
            <w:tcW w:w="9900" w:type="dxa"/>
          </w:tcPr>
          <w:p w14:paraId="1FBB4F02" w14:textId="77777777" w:rsidR="006666CB" w:rsidRDefault="00C96DC0" w:rsidP="001F4110">
            <w:pPr>
              <w:pStyle w:val="7"/>
              <w:bidi/>
              <w:spacing w:before="0" w:after="0"/>
              <w:jc w:val="both"/>
              <w:rPr>
                <w:rFonts w:ascii="Times New Roman" w:hAnsi="Times New Roman"/>
                <w:b/>
                <w:rtl/>
              </w:rPr>
            </w:pPr>
            <w:r w:rsidRPr="00E32923">
              <w:rPr>
                <w:rFonts w:ascii="Times New Roman" w:hAnsi="Times New Roman" w:cs="KacstBook"/>
                <w:sz w:val="28"/>
                <w:szCs w:val="28"/>
                <w:rtl/>
              </w:rPr>
              <w:t>2-</w:t>
            </w:r>
            <w:r w:rsidR="007865A0" w:rsidRPr="00B5517E">
              <w:rPr>
                <w:rFonts w:ascii="Times New Roman" w:hAnsi="Times New Roman" w:hint="cs"/>
                <w:b/>
                <w:bCs/>
                <w:sz w:val="28"/>
                <w:szCs w:val="28"/>
                <w:rtl/>
              </w:rPr>
              <w:t>اذكر</w:t>
            </w:r>
            <w:r w:rsidRPr="00B5517E">
              <w:rPr>
                <w:rFonts w:ascii="Times New Roman" w:hAnsi="Times New Roman"/>
                <w:b/>
                <w:bCs/>
                <w:sz w:val="28"/>
                <w:szCs w:val="28"/>
                <w:rtl/>
              </w:rPr>
              <w:t xml:space="preserve"> بإيجاز أي خطط</w:t>
            </w:r>
            <w:r w:rsidR="00FA27A6" w:rsidRPr="00B5517E">
              <w:rPr>
                <w:rFonts w:ascii="Times New Roman" w:hAnsi="Times New Roman" w:cs="KacstBook" w:hint="cs"/>
                <w:b/>
                <w:bCs/>
                <w:sz w:val="28"/>
                <w:szCs w:val="28"/>
                <w:rtl/>
              </w:rPr>
              <w:t xml:space="preserve"> -</w:t>
            </w:r>
            <w:r w:rsidRPr="00B5517E">
              <w:rPr>
                <w:rFonts w:ascii="Times New Roman" w:hAnsi="Times New Roman"/>
                <w:b/>
                <w:bCs/>
                <w:sz w:val="28"/>
                <w:szCs w:val="28"/>
                <w:rtl/>
              </w:rPr>
              <w:t xml:space="preserve"> يتم تنفيذها</w:t>
            </w:r>
            <w:r w:rsidR="00FA27A6" w:rsidRPr="00B5517E">
              <w:rPr>
                <w:rFonts w:ascii="Times New Roman" w:hAnsi="Times New Roman" w:cs="KacstBook" w:hint="cs"/>
                <w:b/>
                <w:bCs/>
                <w:sz w:val="28"/>
                <w:szCs w:val="28"/>
                <w:rtl/>
              </w:rPr>
              <w:t xml:space="preserve"> -</w:t>
            </w:r>
            <w:r w:rsidRPr="00B5517E">
              <w:rPr>
                <w:rFonts w:ascii="Times New Roman" w:hAnsi="Times New Roman"/>
                <w:b/>
                <w:bCs/>
                <w:sz w:val="28"/>
                <w:szCs w:val="28"/>
                <w:rtl/>
              </w:rPr>
              <w:t xml:space="preserve"> لتطوير وتحسين </w:t>
            </w:r>
            <w:r w:rsidR="00B5517E" w:rsidRPr="00B5517E">
              <w:rPr>
                <w:rFonts w:ascii="Times New Roman" w:hAnsi="Times New Roman"/>
                <w:b/>
                <w:bCs/>
                <w:sz w:val="28"/>
                <w:szCs w:val="28"/>
                <w:rtl/>
              </w:rPr>
              <w:t xml:space="preserve"> المقرر الدراسي</w:t>
            </w:r>
            <w:r w:rsidRPr="00B5517E">
              <w:rPr>
                <w:rFonts w:ascii="Times New Roman" w:hAnsi="Times New Roman" w:cs="KacstBook"/>
                <w:b/>
                <w:bCs/>
                <w:sz w:val="28"/>
                <w:szCs w:val="28"/>
                <w:rtl/>
              </w:rPr>
              <w:t>.</w:t>
            </w:r>
            <w:r w:rsidRPr="00E32923">
              <w:rPr>
                <w:rFonts w:ascii="Times New Roman" w:hAnsi="Times New Roman" w:cs="KacstBook"/>
                <w:b/>
                <w:rtl/>
              </w:rPr>
              <w:t>(</w:t>
            </w:r>
            <w:r w:rsidRPr="00E32923">
              <w:rPr>
                <w:rFonts w:ascii="Times New Roman" w:hAnsi="Times New Roman"/>
                <w:b/>
                <w:rtl/>
              </w:rPr>
              <w:t>مثل الاستخدام المتزايد لتقنية المعلومات أو مراجع الإنترنت، والتغييرات في  المحتوى كنتيجة للأبحاث الجديدة في مجال الدراسة</w:t>
            </w:r>
            <w:r w:rsidRPr="00E32923">
              <w:rPr>
                <w:rFonts w:ascii="Times New Roman" w:hAnsi="Times New Roman" w:cs="KacstBook"/>
                <w:b/>
                <w:rtl/>
              </w:rPr>
              <w:t xml:space="preserve">).  </w:t>
            </w:r>
          </w:p>
          <w:p w14:paraId="6FD2B2E6" w14:textId="77777777" w:rsidR="00C96DC0" w:rsidRPr="00E32923" w:rsidRDefault="00C96DC0" w:rsidP="006666CB">
            <w:pPr>
              <w:pStyle w:val="7"/>
              <w:bidi/>
              <w:spacing w:before="0" w:after="0"/>
              <w:jc w:val="both"/>
              <w:rPr>
                <w:rFonts w:ascii="Times New Roman" w:hAnsi="Times New Roman" w:cs="KacstBook"/>
                <w:sz w:val="28"/>
                <w:szCs w:val="28"/>
              </w:rPr>
            </w:pPr>
          </w:p>
          <w:p w14:paraId="01262415" w14:textId="77777777" w:rsidR="002D31EC" w:rsidRPr="00E32923" w:rsidRDefault="002D31EC" w:rsidP="00465E08">
            <w:pPr>
              <w:pStyle w:val="7"/>
              <w:numPr>
                <w:ilvl w:val="0"/>
                <w:numId w:val="14"/>
              </w:numPr>
              <w:bidi/>
              <w:spacing w:before="0" w:after="0"/>
              <w:jc w:val="both"/>
              <w:rPr>
                <w:rFonts w:ascii="Times New Roman" w:hAnsi="Times New Roman"/>
                <w:b/>
                <w:sz w:val="28"/>
                <w:szCs w:val="28"/>
                <w:rtl/>
              </w:rPr>
            </w:pPr>
            <w:r w:rsidRPr="00E32923">
              <w:rPr>
                <w:rFonts w:ascii="Times New Roman" w:hAnsi="Times New Roman"/>
                <w:b/>
                <w:sz w:val="28"/>
                <w:szCs w:val="28"/>
                <w:rtl/>
              </w:rPr>
              <w:t>تطوير المقرر باستمرار بناء على آراء أعضاء هيئة التدريس والطلاب في الاستبانات التي يقومون بتعبئتها فصلياً</w:t>
            </w:r>
            <w:r w:rsidRPr="00E32923">
              <w:rPr>
                <w:rFonts w:ascii="Times New Roman" w:hAnsi="Times New Roman" w:cs="KacstBook"/>
                <w:b/>
                <w:sz w:val="28"/>
                <w:szCs w:val="28"/>
              </w:rPr>
              <w:t xml:space="preserve">. </w:t>
            </w:r>
          </w:p>
          <w:p w14:paraId="2F42FD4A" w14:textId="77777777" w:rsidR="002D31EC" w:rsidRPr="00E32923" w:rsidRDefault="002D31EC" w:rsidP="00465E08">
            <w:pPr>
              <w:pStyle w:val="7"/>
              <w:numPr>
                <w:ilvl w:val="0"/>
                <w:numId w:val="14"/>
              </w:numPr>
              <w:bidi/>
              <w:spacing w:before="0" w:after="0"/>
              <w:jc w:val="both"/>
              <w:rPr>
                <w:rFonts w:ascii="Times New Roman" w:hAnsi="Times New Roman"/>
                <w:b/>
                <w:sz w:val="28"/>
                <w:szCs w:val="28"/>
                <w:rtl/>
              </w:rPr>
            </w:pPr>
            <w:r w:rsidRPr="00E32923">
              <w:rPr>
                <w:rFonts w:ascii="Times New Roman" w:hAnsi="Times New Roman"/>
                <w:b/>
                <w:sz w:val="28"/>
                <w:szCs w:val="28"/>
                <w:rtl/>
              </w:rPr>
              <w:t xml:space="preserve">استخدام الوسائل التقنية </w:t>
            </w:r>
            <w:r w:rsidR="00E24724" w:rsidRPr="00E32923">
              <w:rPr>
                <w:rFonts w:ascii="Times New Roman" w:hAnsi="Times New Roman"/>
                <w:b/>
                <w:sz w:val="28"/>
                <w:szCs w:val="28"/>
                <w:rtl/>
              </w:rPr>
              <w:t>المتاحة لتقديم المقرر من خلالها</w:t>
            </w:r>
            <w:r w:rsidRPr="00E32923">
              <w:rPr>
                <w:rFonts w:ascii="Times New Roman" w:hAnsi="Times New Roman"/>
                <w:b/>
                <w:sz w:val="28"/>
                <w:szCs w:val="28"/>
                <w:rtl/>
              </w:rPr>
              <w:t>، والاستفادة من برنامج جسور للتعلم الالكتروني</w:t>
            </w:r>
            <w:r w:rsidRPr="00E32923">
              <w:rPr>
                <w:rFonts w:ascii="Times New Roman" w:hAnsi="Times New Roman" w:cs="KacstBook"/>
                <w:b/>
                <w:sz w:val="28"/>
                <w:szCs w:val="28"/>
              </w:rPr>
              <w:t xml:space="preserve"> . </w:t>
            </w:r>
          </w:p>
          <w:p w14:paraId="37FBDA8C" w14:textId="77777777" w:rsidR="002D31EC" w:rsidRPr="00E32923" w:rsidRDefault="002D31EC" w:rsidP="00465E08">
            <w:pPr>
              <w:pStyle w:val="7"/>
              <w:numPr>
                <w:ilvl w:val="0"/>
                <w:numId w:val="14"/>
              </w:numPr>
              <w:bidi/>
              <w:spacing w:before="0" w:after="0"/>
              <w:jc w:val="both"/>
              <w:rPr>
                <w:rFonts w:ascii="Times New Roman" w:hAnsi="Times New Roman"/>
                <w:b/>
                <w:sz w:val="28"/>
                <w:szCs w:val="28"/>
                <w:rtl/>
              </w:rPr>
            </w:pPr>
            <w:r w:rsidRPr="00E32923">
              <w:rPr>
                <w:rFonts w:ascii="Times New Roman" w:hAnsi="Times New Roman"/>
                <w:b/>
                <w:sz w:val="28"/>
                <w:szCs w:val="28"/>
                <w:rtl/>
              </w:rPr>
              <w:t xml:space="preserve">تكثيف التعامل مع الانترنت والبرمجيات المتخصصة وزيادة الاعتماد عليها والاستفادة منها في البحث </w:t>
            </w:r>
            <w:r w:rsidRPr="00E32923">
              <w:rPr>
                <w:rFonts w:ascii="Times New Roman" w:hAnsi="Times New Roman"/>
                <w:b/>
                <w:sz w:val="28"/>
                <w:szCs w:val="28"/>
                <w:rtl/>
              </w:rPr>
              <w:lastRenderedPageBreak/>
              <w:t>والتعلم</w:t>
            </w:r>
            <w:r w:rsidRPr="00E32923">
              <w:rPr>
                <w:rFonts w:ascii="Times New Roman" w:hAnsi="Times New Roman" w:cs="KacstBook"/>
                <w:b/>
                <w:sz w:val="28"/>
                <w:szCs w:val="28"/>
              </w:rPr>
              <w:t>.</w:t>
            </w:r>
          </w:p>
          <w:p w14:paraId="53FC09F5" w14:textId="77777777" w:rsidR="002D31EC" w:rsidRPr="00E32923" w:rsidRDefault="002D31EC" w:rsidP="00465E08">
            <w:pPr>
              <w:pStyle w:val="7"/>
              <w:numPr>
                <w:ilvl w:val="0"/>
                <w:numId w:val="14"/>
              </w:numPr>
              <w:bidi/>
              <w:spacing w:before="0" w:after="0"/>
              <w:jc w:val="both"/>
              <w:rPr>
                <w:rFonts w:ascii="Times New Roman" w:hAnsi="Times New Roman"/>
                <w:b/>
                <w:sz w:val="28"/>
                <w:szCs w:val="28"/>
                <w:rtl/>
              </w:rPr>
            </w:pPr>
            <w:r w:rsidRPr="00E32923">
              <w:rPr>
                <w:rFonts w:ascii="Times New Roman" w:hAnsi="Times New Roman"/>
                <w:b/>
                <w:sz w:val="28"/>
                <w:szCs w:val="28"/>
                <w:rtl/>
              </w:rPr>
              <w:t>متابعة الجديد في المؤلفات والبحوث في مفردات المقرر وتحديث توصيف المقرر وفق</w:t>
            </w:r>
            <w:r w:rsidR="00E24724" w:rsidRPr="00E32923">
              <w:rPr>
                <w:rFonts w:ascii="Times New Roman" w:hAnsi="Times New Roman" w:hint="cs"/>
                <w:b/>
                <w:sz w:val="28"/>
                <w:szCs w:val="28"/>
                <w:rtl/>
              </w:rPr>
              <w:t>ال</w:t>
            </w:r>
            <w:r w:rsidRPr="00E32923">
              <w:rPr>
                <w:rFonts w:ascii="Times New Roman" w:hAnsi="Times New Roman"/>
                <w:b/>
                <w:sz w:val="28"/>
                <w:szCs w:val="28"/>
                <w:rtl/>
              </w:rPr>
              <w:t>ذلك</w:t>
            </w:r>
            <w:r w:rsidRPr="00E32923">
              <w:rPr>
                <w:rFonts w:ascii="Times New Roman" w:hAnsi="Times New Roman" w:cs="KacstBook"/>
                <w:b/>
                <w:sz w:val="28"/>
                <w:szCs w:val="28"/>
              </w:rPr>
              <w:t xml:space="preserve"> . </w:t>
            </w:r>
          </w:p>
          <w:p w14:paraId="0716DD1D" w14:textId="77777777" w:rsidR="002D31EC" w:rsidRPr="00E32923" w:rsidRDefault="002D31EC" w:rsidP="00465E08">
            <w:pPr>
              <w:pStyle w:val="7"/>
              <w:numPr>
                <w:ilvl w:val="0"/>
                <w:numId w:val="14"/>
              </w:numPr>
              <w:bidi/>
              <w:spacing w:before="0" w:after="0"/>
              <w:jc w:val="both"/>
              <w:rPr>
                <w:rFonts w:ascii="Times New Roman" w:hAnsi="Times New Roman"/>
                <w:b/>
                <w:sz w:val="28"/>
                <w:szCs w:val="28"/>
                <w:rtl/>
              </w:rPr>
            </w:pPr>
            <w:r w:rsidRPr="00E32923">
              <w:rPr>
                <w:rFonts w:ascii="Times New Roman" w:hAnsi="Times New Roman"/>
                <w:b/>
                <w:sz w:val="28"/>
                <w:szCs w:val="28"/>
                <w:rtl/>
              </w:rPr>
              <w:t>تدريس المقرر بالطرق والاستراتيجيات المختلفة وإيصال المعلومات للطالب بوسائل الإيضاح المتنوعة والاستفادة من التقنية الحديثة في ذلك مثل عروض البوربوينت وغيرها من وسائل العرض والتقديم والوسائل التعليمية</w:t>
            </w:r>
            <w:r w:rsidRPr="00E32923">
              <w:rPr>
                <w:rFonts w:ascii="Times New Roman" w:hAnsi="Times New Roman" w:cs="KacstBook"/>
                <w:b/>
                <w:sz w:val="28"/>
                <w:szCs w:val="28"/>
              </w:rPr>
              <w:t>.</w:t>
            </w:r>
          </w:p>
          <w:p w14:paraId="132D6499" w14:textId="77777777" w:rsidR="002D31EC" w:rsidRPr="00E32923" w:rsidRDefault="002D31EC" w:rsidP="00465E08">
            <w:pPr>
              <w:pStyle w:val="7"/>
              <w:numPr>
                <w:ilvl w:val="0"/>
                <w:numId w:val="14"/>
              </w:numPr>
              <w:bidi/>
              <w:spacing w:before="0" w:after="0"/>
              <w:jc w:val="both"/>
              <w:rPr>
                <w:rFonts w:ascii="Times New Roman" w:hAnsi="Times New Roman"/>
                <w:b/>
                <w:sz w:val="28"/>
                <w:szCs w:val="28"/>
                <w:rtl/>
              </w:rPr>
            </w:pPr>
            <w:r w:rsidRPr="00E32923">
              <w:rPr>
                <w:rFonts w:ascii="Times New Roman" w:hAnsi="Times New Roman"/>
                <w:b/>
                <w:sz w:val="28"/>
                <w:szCs w:val="28"/>
                <w:rtl/>
              </w:rPr>
              <w:t>مراجعة وتقويم شامل للمقرر ولجميع المقررات كل خمسة أعوام</w:t>
            </w:r>
            <w:r w:rsidRPr="00E32923">
              <w:rPr>
                <w:rFonts w:ascii="Times New Roman" w:hAnsi="Times New Roman" w:cs="KacstBook"/>
                <w:b/>
                <w:sz w:val="28"/>
                <w:szCs w:val="28"/>
              </w:rPr>
              <w:t>.</w:t>
            </w:r>
          </w:p>
          <w:p w14:paraId="4F790ADC" w14:textId="77777777" w:rsidR="00C96DC0" w:rsidRPr="00E32923" w:rsidRDefault="002D31EC" w:rsidP="00465E08">
            <w:pPr>
              <w:pStyle w:val="7"/>
              <w:numPr>
                <w:ilvl w:val="0"/>
                <w:numId w:val="14"/>
              </w:numPr>
              <w:bidi/>
              <w:spacing w:before="0" w:after="0"/>
              <w:jc w:val="both"/>
              <w:rPr>
                <w:rFonts w:cs="KacstBook"/>
              </w:rPr>
            </w:pPr>
            <w:r w:rsidRPr="00E32923">
              <w:rPr>
                <w:rFonts w:ascii="Times New Roman" w:hAnsi="Times New Roman"/>
                <w:b/>
                <w:sz w:val="28"/>
                <w:szCs w:val="28"/>
                <w:rtl/>
              </w:rPr>
              <w:t>الاطلاع على خطط وبرامج الجامعات المحلية والعالمية والاستفادة منها في تطوير أهداف التعليم وأساليبه ووسائله ومقرراته، ورفع كفاءة القائمين عليه</w:t>
            </w:r>
            <w:r w:rsidRPr="00E32923">
              <w:rPr>
                <w:rFonts w:ascii="Times New Roman" w:hAnsi="Times New Roman" w:cs="KacstBook"/>
                <w:b/>
                <w:sz w:val="28"/>
                <w:szCs w:val="28"/>
                <w:rtl/>
              </w:rPr>
              <w:t>.</w:t>
            </w:r>
          </w:p>
        </w:tc>
      </w:tr>
    </w:tbl>
    <w:p w14:paraId="03F466D7" w14:textId="77777777" w:rsidR="00535D58" w:rsidRPr="00E32923" w:rsidRDefault="00535D58" w:rsidP="00535D58">
      <w:pPr>
        <w:bidi/>
        <w:rPr>
          <w:rFonts w:cs="KacstBook"/>
        </w:rPr>
      </w:pPr>
    </w:p>
    <w:p w14:paraId="5219E7E6" w14:textId="77777777" w:rsidR="006A269A" w:rsidRPr="00E32923" w:rsidRDefault="00B5517E" w:rsidP="00465E08">
      <w:pPr>
        <w:pStyle w:val="7"/>
        <w:numPr>
          <w:ilvl w:val="0"/>
          <w:numId w:val="11"/>
        </w:numPr>
        <w:bidi/>
        <w:spacing w:before="0" w:after="0"/>
        <w:ind w:left="353"/>
        <w:jc w:val="both"/>
        <w:rPr>
          <w:rFonts w:ascii="Times New Roman" w:hAnsi="Times New Roman"/>
          <w:rtl/>
        </w:rPr>
      </w:pPr>
      <w:r>
        <w:rPr>
          <w:rFonts w:ascii="Times New Roman" w:hAnsi="Times New Roman"/>
          <w:b/>
          <w:bCs/>
          <w:sz w:val="28"/>
          <w:szCs w:val="28"/>
          <w:rtl/>
        </w:rPr>
        <w:t>وص</w:t>
      </w:r>
      <w:r w:rsidR="00C96DC0" w:rsidRPr="00E32923">
        <w:rPr>
          <w:rFonts w:ascii="Times New Roman" w:hAnsi="Times New Roman"/>
          <w:b/>
          <w:bCs/>
          <w:sz w:val="28"/>
          <w:szCs w:val="28"/>
          <w:rtl/>
        </w:rPr>
        <w:t xml:space="preserve">ف المقرر الدراسي </w:t>
      </w:r>
      <w:r w:rsidR="00C96DC0" w:rsidRPr="00E32923">
        <w:rPr>
          <w:rFonts w:ascii="Times New Roman" w:hAnsi="Times New Roman" w:cs="KacstBook"/>
          <w:rtl/>
        </w:rPr>
        <w:t>(</w:t>
      </w:r>
      <w:r w:rsidR="00C96DC0" w:rsidRPr="00E32923">
        <w:rPr>
          <w:rFonts w:ascii="Times New Roman" w:hAnsi="Times New Roman"/>
          <w:rtl/>
        </w:rPr>
        <w:t>ملاحظة</w:t>
      </w:r>
      <w:r w:rsidR="00C96DC0" w:rsidRPr="00E32923">
        <w:rPr>
          <w:rFonts w:ascii="Times New Roman" w:hAnsi="Times New Roman" w:cs="KacstBook"/>
          <w:rtl/>
        </w:rPr>
        <w:t xml:space="preserve">: </w:t>
      </w:r>
      <w:r w:rsidR="00C96DC0" w:rsidRPr="00E32923">
        <w:rPr>
          <w:rFonts w:ascii="Times New Roman" w:hAnsi="Times New Roman" w:hint="cs"/>
          <w:rtl/>
        </w:rPr>
        <w:t xml:space="preserve">المطلوب هنا وصفٌ عام </w:t>
      </w:r>
      <w:r w:rsidR="008B3A5F" w:rsidRPr="00E32923">
        <w:rPr>
          <w:rFonts w:ascii="Times New Roman" w:hAnsi="Times New Roman" w:hint="cs"/>
          <w:rtl/>
        </w:rPr>
        <w:t>ب</w:t>
      </w:r>
      <w:r w:rsidR="00C96DC0" w:rsidRPr="00E32923">
        <w:rPr>
          <w:rFonts w:ascii="Times New Roman" w:hAnsi="Times New Roman" w:hint="cs"/>
          <w:rtl/>
        </w:rPr>
        <w:t>الطريقة</w:t>
      </w:r>
      <w:r w:rsidR="008B3A5F" w:rsidRPr="00E32923">
        <w:rPr>
          <w:rFonts w:ascii="Times New Roman" w:hAnsi="Times New Roman" w:hint="cs"/>
          <w:rtl/>
        </w:rPr>
        <w:t xml:space="preserve"> نفسها</w:t>
      </w:r>
      <w:r w:rsidR="00C96DC0" w:rsidRPr="00E32923">
        <w:rPr>
          <w:rFonts w:ascii="Times New Roman" w:hAnsi="Times New Roman" w:hint="cs"/>
          <w:rtl/>
        </w:rPr>
        <w:t xml:space="preserve"> ال</w:t>
      </w:r>
      <w:r w:rsidR="00C96DC0" w:rsidRPr="00E32923">
        <w:rPr>
          <w:rFonts w:ascii="Times New Roman" w:hAnsi="Times New Roman"/>
          <w:rtl/>
        </w:rPr>
        <w:t>مستخدمة في النشرة التعريفية أودليل</w:t>
      </w:r>
      <w:r w:rsidR="00756635" w:rsidRPr="00E32923">
        <w:rPr>
          <w:rFonts w:ascii="Times New Roman" w:hAnsi="Times New Roman" w:hint="cs"/>
          <w:rtl/>
        </w:rPr>
        <w:t xml:space="preserve"> البرنامج</w:t>
      </w:r>
      <w:r w:rsidR="00C96DC0" w:rsidRPr="00E32923">
        <w:rPr>
          <w:rFonts w:ascii="Times New Roman" w:hAnsi="Times New Roman" w:cs="KacstBook"/>
          <w:rtl/>
        </w:rPr>
        <w:t xml:space="preserve">). </w:t>
      </w:r>
    </w:p>
    <w:tbl>
      <w:tblPr>
        <w:tblpPr w:leftFromText="180" w:rightFromText="180" w:vertAnchor="text" w:tblpXSpec="center" w:tblpY="1"/>
        <w:tblOverlap w:val="neve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96DC0" w:rsidRPr="00E32923" w14:paraId="6FBDE5AA" w14:textId="77777777" w:rsidTr="001F4110">
        <w:trPr>
          <w:jc w:val="center"/>
        </w:trPr>
        <w:tc>
          <w:tcPr>
            <w:tcW w:w="9900" w:type="dxa"/>
          </w:tcPr>
          <w:p w14:paraId="46E23952" w14:textId="77777777" w:rsidR="00C96DC0" w:rsidRPr="00E32923" w:rsidRDefault="00B5517E" w:rsidP="00BE3BFF">
            <w:pPr>
              <w:pStyle w:val="9"/>
              <w:bidi/>
              <w:spacing w:before="0" w:after="0"/>
              <w:jc w:val="both"/>
              <w:rPr>
                <w:rFonts w:ascii="Times New Roman" w:hAnsi="Times New Roman"/>
                <w:sz w:val="28"/>
                <w:szCs w:val="28"/>
                <w:rtl/>
              </w:rPr>
            </w:pPr>
            <w:r>
              <w:rPr>
                <w:rFonts w:ascii="Times New Roman" w:hAnsi="Times New Roman" w:hint="cs"/>
                <w:sz w:val="28"/>
                <w:szCs w:val="28"/>
                <w:rtl/>
              </w:rPr>
              <w:t>وص</w:t>
            </w:r>
            <w:r w:rsidR="00C96DC0" w:rsidRPr="00E32923">
              <w:rPr>
                <w:rFonts w:ascii="Times New Roman" w:hAnsi="Times New Roman" w:hint="cs"/>
                <w:sz w:val="28"/>
                <w:szCs w:val="28"/>
                <w:rtl/>
              </w:rPr>
              <w:t>فعام للمقرر</w:t>
            </w:r>
            <w:r w:rsidR="00C96DC0" w:rsidRPr="00E32923">
              <w:rPr>
                <w:rFonts w:ascii="Times New Roman" w:hAnsi="Times New Roman" w:cs="KacstBook" w:hint="cs"/>
                <w:sz w:val="28"/>
                <w:szCs w:val="28"/>
                <w:rtl/>
              </w:rPr>
              <w:t>:</w:t>
            </w:r>
          </w:p>
        </w:tc>
      </w:tr>
    </w:tbl>
    <w:p w14:paraId="632093A8" w14:textId="77777777" w:rsidR="00C96DC0" w:rsidRPr="00E32923" w:rsidRDefault="00C96DC0" w:rsidP="00BC175B">
      <w:pPr>
        <w:bidi/>
        <w:jc w:val="both"/>
        <w:rPr>
          <w:rFonts w:cs="KacstBook"/>
        </w:rPr>
      </w:pPr>
    </w:p>
    <w:tbl>
      <w:tblPr>
        <w:tblpPr w:leftFromText="180" w:rightFromText="180" w:vertAnchor="text" w:tblpXSpec="center" w:tblpY="1"/>
        <w:tblOverlap w:val="neve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5"/>
        <w:gridCol w:w="1275"/>
        <w:gridCol w:w="1560"/>
      </w:tblGrid>
      <w:tr w:rsidR="00C96DC0" w:rsidRPr="00E32923" w14:paraId="2CB1C207" w14:textId="77777777" w:rsidTr="001F4110">
        <w:trPr>
          <w:jc w:val="center"/>
        </w:trPr>
        <w:tc>
          <w:tcPr>
            <w:tcW w:w="9900" w:type="dxa"/>
            <w:gridSpan w:val="3"/>
          </w:tcPr>
          <w:p w14:paraId="73CD7942" w14:textId="77777777" w:rsidR="006A269A" w:rsidRPr="000C0854" w:rsidRDefault="00C96DC0" w:rsidP="00465E08">
            <w:pPr>
              <w:numPr>
                <w:ilvl w:val="0"/>
                <w:numId w:val="4"/>
              </w:numPr>
              <w:bidi/>
              <w:ind w:left="411"/>
              <w:jc w:val="both"/>
              <w:rPr>
                <w:b/>
                <w:bCs/>
                <w:rtl/>
              </w:rPr>
            </w:pPr>
            <w:r w:rsidRPr="000C0854">
              <w:rPr>
                <w:b/>
                <w:bCs/>
                <w:sz w:val="28"/>
                <w:szCs w:val="28"/>
                <w:rtl/>
                <w:lang w:bidi="ar-EG"/>
              </w:rPr>
              <w:t>الموضوعات التي  ينبغي تناولها</w:t>
            </w:r>
            <w:r w:rsidRPr="000C0854">
              <w:rPr>
                <w:rFonts w:cs="KacstBook"/>
                <w:b/>
                <w:bCs/>
                <w:sz w:val="28"/>
                <w:szCs w:val="28"/>
                <w:rtl/>
                <w:lang w:bidi="ar-EG"/>
              </w:rPr>
              <w:t>:</w:t>
            </w:r>
          </w:p>
        </w:tc>
      </w:tr>
      <w:tr w:rsidR="00C96DC0" w:rsidRPr="00E32923" w14:paraId="3F1CCAA4" w14:textId="77777777" w:rsidTr="001F4110">
        <w:trPr>
          <w:trHeight w:val="372"/>
          <w:jc w:val="center"/>
        </w:trPr>
        <w:tc>
          <w:tcPr>
            <w:tcW w:w="7065" w:type="dxa"/>
            <w:shd w:val="clear" w:color="auto" w:fill="D9D9D9"/>
            <w:vAlign w:val="center"/>
          </w:tcPr>
          <w:p w14:paraId="3A6D537F" w14:textId="77777777" w:rsidR="006A269A" w:rsidRPr="00E32923" w:rsidRDefault="00BC53E8" w:rsidP="001F4110">
            <w:pPr>
              <w:bidi/>
              <w:rPr>
                <w:rFonts w:cs="KacstBook"/>
                <w:b/>
                <w:bCs/>
                <w:sz w:val="22"/>
                <w:lang w:val="fr-FR"/>
              </w:rPr>
            </w:pPr>
            <w:r w:rsidRPr="00E32923">
              <w:rPr>
                <w:b/>
                <w:bCs/>
                <w:sz w:val="22"/>
                <w:rtl/>
                <w:lang w:val="fr-FR" w:bidi="ar-EG"/>
              </w:rPr>
              <w:t>قائمة الموضوعات</w:t>
            </w:r>
          </w:p>
        </w:tc>
        <w:tc>
          <w:tcPr>
            <w:tcW w:w="1275" w:type="dxa"/>
            <w:shd w:val="clear" w:color="auto" w:fill="D9D9D9"/>
            <w:vAlign w:val="center"/>
          </w:tcPr>
          <w:p w14:paraId="0F28F785" w14:textId="77777777" w:rsidR="006A269A" w:rsidRPr="00E32923" w:rsidRDefault="00BC53E8" w:rsidP="001F4110">
            <w:pPr>
              <w:bidi/>
              <w:rPr>
                <w:rFonts w:cs="KacstBook"/>
                <w:b/>
                <w:bCs/>
                <w:sz w:val="22"/>
                <w:lang w:bidi="ar-EG"/>
              </w:rPr>
            </w:pPr>
            <w:r w:rsidRPr="00E32923">
              <w:rPr>
                <w:b/>
                <w:bCs/>
                <w:sz w:val="22"/>
                <w:rtl/>
                <w:lang w:bidi="ar-EG"/>
              </w:rPr>
              <w:t>عدد الأسابيع</w:t>
            </w:r>
          </w:p>
        </w:tc>
        <w:tc>
          <w:tcPr>
            <w:tcW w:w="1560" w:type="dxa"/>
            <w:shd w:val="clear" w:color="auto" w:fill="D9D9D9"/>
            <w:vAlign w:val="center"/>
          </w:tcPr>
          <w:p w14:paraId="31AC6EA0" w14:textId="77777777" w:rsidR="006A269A" w:rsidRPr="00E32923" w:rsidRDefault="00BC53E8" w:rsidP="001F4110">
            <w:pPr>
              <w:bidi/>
              <w:rPr>
                <w:rFonts w:cs="KacstBook"/>
                <w:b/>
                <w:bCs/>
                <w:sz w:val="22"/>
                <w:lang w:bidi="ar-EG"/>
              </w:rPr>
            </w:pPr>
            <w:r w:rsidRPr="00E32923">
              <w:rPr>
                <w:b/>
                <w:bCs/>
                <w:sz w:val="22"/>
                <w:rtl/>
                <w:lang w:bidi="ar-EG"/>
              </w:rPr>
              <w:t xml:space="preserve">ساعات التدريس </w:t>
            </w:r>
          </w:p>
        </w:tc>
      </w:tr>
      <w:tr w:rsidR="00C96DC0" w:rsidRPr="00E32923" w14:paraId="5A1F24AB" w14:textId="77777777" w:rsidTr="001F4110">
        <w:trPr>
          <w:jc w:val="center"/>
        </w:trPr>
        <w:tc>
          <w:tcPr>
            <w:tcW w:w="7065" w:type="dxa"/>
          </w:tcPr>
          <w:p w14:paraId="4E96B93D" w14:textId="77777777" w:rsidR="00C96DC0" w:rsidRPr="00E32923" w:rsidRDefault="00BE3BFF" w:rsidP="001F4110">
            <w:pPr>
              <w:bidi/>
              <w:jc w:val="both"/>
              <w:rPr>
                <w:rFonts w:cs="KacstBook"/>
                <w:sz w:val="28"/>
                <w:szCs w:val="28"/>
              </w:rPr>
            </w:pPr>
            <w:r w:rsidRPr="00E32923">
              <w:rPr>
                <w:sz w:val="28"/>
                <w:szCs w:val="28"/>
                <w:rtl/>
              </w:rPr>
              <w:t xml:space="preserve">مقدمة في علم القواعد الفقهية </w:t>
            </w:r>
            <w:r w:rsidRPr="00E32923">
              <w:rPr>
                <w:rFonts w:cs="KacstBook"/>
                <w:sz w:val="28"/>
                <w:szCs w:val="28"/>
                <w:rtl/>
              </w:rPr>
              <w:t>(</w:t>
            </w:r>
            <w:r w:rsidRPr="00E32923">
              <w:rPr>
                <w:sz w:val="28"/>
                <w:szCs w:val="28"/>
                <w:rtl/>
              </w:rPr>
              <w:t>حقيقة القواعد الفقهية، وأنواعها، وأهميتها</w:t>
            </w:r>
            <w:r w:rsidR="00900983" w:rsidRPr="00E32923">
              <w:rPr>
                <w:rFonts w:cs="KacstBook" w:hint="cs"/>
                <w:sz w:val="28"/>
                <w:szCs w:val="28"/>
                <w:rtl/>
              </w:rPr>
              <w:t>)</w:t>
            </w:r>
            <w:r w:rsidRPr="00E32923">
              <w:rPr>
                <w:rFonts w:cs="KacstBook"/>
                <w:sz w:val="28"/>
                <w:szCs w:val="28"/>
                <w:rtl/>
              </w:rPr>
              <w:t>.</w:t>
            </w:r>
          </w:p>
        </w:tc>
        <w:tc>
          <w:tcPr>
            <w:tcW w:w="1275" w:type="dxa"/>
          </w:tcPr>
          <w:p w14:paraId="074D33D4" w14:textId="77777777" w:rsidR="00C96DC0"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37C9F740" w14:textId="77777777" w:rsidR="00C96DC0" w:rsidRPr="00E32923" w:rsidRDefault="00900983" w:rsidP="00364B6B">
            <w:pPr>
              <w:bidi/>
              <w:jc w:val="center"/>
              <w:rPr>
                <w:rFonts w:cs="KacstBook"/>
                <w:sz w:val="28"/>
                <w:szCs w:val="28"/>
              </w:rPr>
            </w:pPr>
            <w:r w:rsidRPr="00E32923">
              <w:rPr>
                <w:rFonts w:cs="KacstBook" w:hint="cs"/>
                <w:sz w:val="28"/>
                <w:szCs w:val="28"/>
                <w:rtl/>
              </w:rPr>
              <w:t>3</w:t>
            </w:r>
          </w:p>
        </w:tc>
      </w:tr>
      <w:tr w:rsidR="00C96DC0" w:rsidRPr="00E32923" w14:paraId="64B704AF" w14:textId="77777777" w:rsidTr="001F4110">
        <w:trPr>
          <w:jc w:val="center"/>
        </w:trPr>
        <w:tc>
          <w:tcPr>
            <w:tcW w:w="7065" w:type="dxa"/>
          </w:tcPr>
          <w:p w14:paraId="77CEACD4" w14:textId="77777777" w:rsidR="00C96DC0" w:rsidRPr="00E32923" w:rsidRDefault="00BE3BFF" w:rsidP="001F4110">
            <w:pPr>
              <w:bidi/>
              <w:jc w:val="both"/>
              <w:rPr>
                <w:rFonts w:cs="KacstBook"/>
                <w:sz w:val="28"/>
                <w:szCs w:val="28"/>
              </w:rPr>
            </w:pPr>
            <w:r w:rsidRPr="00E32923">
              <w:rPr>
                <w:sz w:val="28"/>
                <w:szCs w:val="28"/>
                <w:rtl/>
              </w:rPr>
              <w:t>نش</w:t>
            </w:r>
            <w:r w:rsidRPr="00E32923">
              <w:rPr>
                <w:rFonts w:hint="cs"/>
                <w:sz w:val="28"/>
                <w:szCs w:val="28"/>
                <w:rtl/>
              </w:rPr>
              <w:t>أ</w:t>
            </w:r>
            <w:r w:rsidRPr="00E32923">
              <w:rPr>
                <w:sz w:val="28"/>
                <w:szCs w:val="28"/>
                <w:rtl/>
              </w:rPr>
              <w:t>ة القواعد والاستدلال بها ومناهج التأليف فيها</w:t>
            </w:r>
            <w:r w:rsidR="001D2F08" w:rsidRPr="00E32923">
              <w:rPr>
                <w:rFonts w:cs="KacstBook" w:hint="cs"/>
                <w:sz w:val="28"/>
                <w:szCs w:val="28"/>
                <w:rtl/>
              </w:rPr>
              <w:t>.</w:t>
            </w:r>
          </w:p>
        </w:tc>
        <w:tc>
          <w:tcPr>
            <w:tcW w:w="1275" w:type="dxa"/>
          </w:tcPr>
          <w:p w14:paraId="4EC932C2" w14:textId="77777777" w:rsidR="00C96DC0"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17AD0C21" w14:textId="77777777" w:rsidR="00C96DC0" w:rsidRPr="00E32923" w:rsidRDefault="00900983" w:rsidP="00364B6B">
            <w:pPr>
              <w:bidi/>
              <w:jc w:val="center"/>
              <w:rPr>
                <w:rFonts w:cs="KacstBook"/>
                <w:sz w:val="28"/>
                <w:szCs w:val="28"/>
              </w:rPr>
            </w:pPr>
            <w:r w:rsidRPr="00E32923">
              <w:rPr>
                <w:rFonts w:cs="KacstBook" w:hint="cs"/>
                <w:sz w:val="28"/>
                <w:szCs w:val="28"/>
                <w:rtl/>
              </w:rPr>
              <w:t>3</w:t>
            </w:r>
          </w:p>
        </w:tc>
      </w:tr>
      <w:tr w:rsidR="00C96DC0" w:rsidRPr="00E32923" w14:paraId="2AB78ECB" w14:textId="77777777" w:rsidTr="001F4110">
        <w:trPr>
          <w:jc w:val="center"/>
        </w:trPr>
        <w:tc>
          <w:tcPr>
            <w:tcW w:w="7065" w:type="dxa"/>
          </w:tcPr>
          <w:p w14:paraId="5C3B9E57" w14:textId="77777777" w:rsidR="00C96DC0" w:rsidRPr="00E32923" w:rsidRDefault="001D2F08" w:rsidP="001F4110">
            <w:pPr>
              <w:bidi/>
              <w:jc w:val="both"/>
              <w:rPr>
                <w:rFonts w:cs="KacstBook"/>
                <w:sz w:val="28"/>
                <w:szCs w:val="28"/>
              </w:rPr>
            </w:pPr>
            <w:r w:rsidRPr="00E32923">
              <w:rPr>
                <w:sz w:val="28"/>
                <w:szCs w:val="28"/>
                <w:rtl/>
              </w:rPr>
              <w:t>دراسة القواعد الفقهية الخمس الكبرى</w:t>
            </w:r>
            <w:r w:rsidRPr="00E32923">
              <w:rPr>
                <w:rFonts w:hint="cs"/>
                <w:sz w:val="28"/>
                <w:szCs w:val="28"/>
                <w:rtl/>
              </w:rPr>
              <w:t xml:space="preserve">، </w:t>
            </w:r>
            <w:r w:rsidR="00900983" w:rsidRPr="00E32923">
              <w:rPr>
                <w:rFonts w:cs="KacstBook" w:hint="cs"/>
                <w:sz w:val="28"/>
                <w:szCs w:val="28"/>
                <w:rtl/>
              </w:rPr>
              <w:t xml:space="preserve">1- </w:t>
            </w:r>
            <w:r w:rsidR="00900983" w:rsidRPr="00E32923">
              <w:rPr>
                <w:sz w:val="28"/>
                <w:szCs w:val="28"/>
                <w:rtl/>
              </w:rPr>
              <w:t xml:space="preserve">قاعدة </w:t>
            </w:r>
            <w:r w:rsidR="00900983" w:rsidRPr="00E32923">
              <w:rPr>
                <w:rFonts w:cs="KacstBook"/>
                <w:sz w:val="28"/>
                <w:szCs w:val="28"/>
                <w:rtl/>
              </w:rPr>
              <w:t>(</w:t>
            </w:r>
            <w:r w:rsidR="00900983" w:rsidRPr="00E32923">
              <w:rPr>
                <w:sz w:val="28"/>
                <w:szCs w:val="28"/>
                <w:rtl/>
              </w:rPr>
              <w:t>الأمور بمقاصدها</w:t>
            </w:r>
            <w:r w:rsidRPr="00E32923">
              <w:rPr>
                <w:rFonts w:cs="KacstBook"/>
                <w:sz w:val="28"/>
                <w:szCs w:val="28"/>
                <w:rtl/>
              </w:rPr>
              <w:t>).</w:t>
            </w:r>
          </w:p>
        </w:tc>
        <w:tc>
          <w:tcPr>
            <w:tcW w:w="1275" w:type="dxa"/>
          </w:tcPr>
          <w:p w14:paraId="7636579A" w14:textId="77777777" w:rsidR="00C96DC0"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1DCBB3A5" w14:textId="77777777" w:rsidR="00C96DC0" w:rsidRPr="00E32923" w:rsidRDefault="00900983" w:rsidP="00364B6B">
            <w:pPr>
              <w:bidi/>
              <w:jc w:val="center"/>
              <w:rPr>
                <w:rFonts w:cs="KacstBook"/>
                <w:sz w:val="28"/>
                <w:szCs w:val="28"/>
              </w:rPr>
            </w:pPr>
            <w:r w:rsidRPr="00E32923">
              <w:rPr>
                <w:rFonts w:cs="KacstBook" w:hint="cs"/>
                <w:sz w:val="28"/>
                <w:szCs w:val="28"/>
                <w:rtl/>
              </w:rPr>
              <w:t>3</w:t>
            </w:r>
          </w:p>
        </w:tc>
      </w:tr>
      <w:tr w:rsidR="00C96DC0" w:rsidRPr="00E32923" w14:paraId="37F988F1" w14:textId="77777777" w:rsidTr="001F4110">
        <w:trPr>
          <w:jc w:val="center"/>
        </w:trPr>
        <w:tc>
          <w:tcPr>
            <w:tcW w:w="7065" w:type="dxa"/>
          </w:tcPr>
          <w:p w14:paraId="5EEDD105" w14:textId="77777777" w:rsidR="00C96DC0" w:rsidRPr="00E32923" w:rsidRDefault="00900983" w:rsidP="001F4110">
            <w:pPr>
              <w:bidi/>
              <w:jc w:val="both"/>
              <w:rPr>
                <w:rFonts w:cs="KacstBook"/>
                <w:sz w:val="28"/>
                <w:szCs w:val="28"/>
              </w:rPr>
            </w:pPr>
            <w:r w:rsidRPr="00E32923">
              <w:rPr>
                <w:rFonts w:cs="KacstBook" w:hint="cs"/>
                <w:sz w:val="28"/>
                <w:szCs w:val="28"/>
                <w:rtl/>
              </w:rPr>
              <w:t xml:space="preserve">2- </w:t>
            </w:r>
            <w:r w:rsidRPr="00E32923">
              <w:rPr>
                <w:sz w:val="28"/>
                <w:szCs w:val="28"/>
                <w:rtl/>
              </w:rPr>
              <w:t xml:space="preserve">قاعدة </w:t>
            </w:r>
            <w:r w:rsidRPr="00E32923">
              <w:rPr>
                <w:rFonts w:cs="KacstBook"/>
                <w:sz w:val="28"/>
                <w:szCs w:val="28"/>
                <w:rtl/>
              </w:rPr>
              <w:t>(</w:t>
            </w:r>
            <w:r w:rsidRPr="00E32923">
              <w:rPr>
                <w:sz w:val="28"/>
                <w:szCs w:val="28"/>
                <w:rtl/>
              </w:rPr>
              <w:t>المشقة تجلب التيسير</w:t>
            </w:r>
            <w:r w:rsidR="001D2F08" w:rsidRPr="00E32923">
              <w:rPr>
                <w:rFonts w:cs="KacstBook"/>
                <w:sz w:val="28"/>
                <w:szCs w:val="28"/>
                <w:rtl/>
              </w:rPr>
              <w:t>).</w:t>
            </w:r>
          </w:p>
        </w:tc>
        <w:tc>
          <w:tcPr>
            <w:tcW w:w="1275" w:type="dxa"/>
          </w:tcPr>
          <w:p w14:paraId="64788D66" w14:textId="77777777" w:rsidR="00C96DC0"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7FD5610F" w14:textId="77777777" w:rsidR="00C96DC0" w:rsidRPr="00E32923" w:rsidRDefault="00900983" w:rsidP="00364B6B">
            <w:pPr>
              <w:bidi/>
              <w:jc w:val="center"/>
              <w:rPr>
                <w:rFonts w:cs="KacstBook"/>
                <w:sz w:val="28"/>
                <w:szCs w:val="28"/>
              </w:rPr>
            </w:pPr>
            <w:r w:rsidRPr="00E32923">
              <w:rPr>
                <w:rFonts w:cs="KacstBook" w:hint="cs"/>
                <w:sz w:val="28"/>
                <w:szCs w:val="28"/>
                <w:rtl/>
              </w:rPr>
              <w:t>3</w:t>
            </w:r>
          </w:p>
        </w:tc>
      </w:tr>
      <w:tr w:rsidR="00C96DC0" w:rsidRPr="00E32923" w14:paraId="06E64C80" w14:textId="77777777" w:rsidTr="001F4110">
        <w:trPr>
          <w:jc w:val="center"/>
        </w:trPr>
        <w:tc>
          <w:tcPr>
            <w:tcW w:w="7065" w:type="dxa"/>
          </w:tcPr>
          <w:p w14:paraId="7B074F34" w14:textId="77777777" w:rsidR="00C96DC0" w:rsidRPr="00E32923" w:rsidRDefault="00900983" w:rsidP="001F4110">
            <w:pPr>
              <w:bidi/>
              <w:jc w:val="both"/>
              <w:rPr>
                <w:rFonts w:cs="KacstBook"/>
                <w:sz w:val="28"/>
                <w:szCs w:val="28"/>
              </w:rPr>
            </w:pPr>
            <w:r w:rsidRPr="00E32923">
              <w:rPr>
                <w:rFonts w:cs="KacstBook" w:hint="cs"/>
                <w:sz w:val="28"/>
                <w:szCs w:val="28"/>
                <w:rtl/>
              </w:rPr>
              <w:t xml:space="preserve">3- </w:t>
            </w:r>
            <w:r w:rsidRPr="00E32923">
              <w:rPr>
                <w:sz w:val="28"/>
                <w:szCs w:val="28"/>
                <w:rtl/>
              </w:rPr>
              <w:t xml:space="preserve">قاعدة </w:t>
            </w:r>
            <w:r w:rsidRPr="00E32923">
              <w:rPr>
                <w:rFonts w:cs="KacstBook"/>
                <w:sz w:val="28"/>
                <w:szCs w:val="28"/>
                <w:rtl/>
              </w:rPr>
              <w:t>(</w:t>
            </w:r>
            <w:r w:rsidRPr="00E32923">
              <w:rPr>
                <w:sz w:val="28"/>
                <w:szCs w:val="28"/>
                <w:rtl/>
              </w:rPr>
              <w:t>اليقين لا يزول بالشك</w:t>
            </w:r>
            <w:r w:rsidR="001D2F08" w:rsidRPr="00E32923">
              <w:rPr>
                <w:rFonts w:cs="KacstBook"/>
                <w:sz w:val="28"/>
                <w:szCs w:val="28"/>
                <w:rtl/>
              </w:rPr>
              <w:t>).</w:t>
            </w:r>
          </w:p>
        </w:tc>
        <w:tc>
          <w:tcPr>
            <w:tcW w:w="1275" w:type="dxa"/>
          </w:tcPr>
          <w:p w14:paraId="62766CEF" w14:textId="77777777" w:rsidR="00C96DC0"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743DEE27" w14:textId="77777777" w:rsidR="00C96DC0" w:rsidRPr="00E32923" w:rsidRDefault="00900983" w:rsidP="00364B6B">
            <w:pPr>
              <w:bidi/>
              <w:jc w:val="center"/>
              <w:rPr>
                <w:rFonts w:cs="KacstBook"/>
                <w:sz w:val="28"/>
                <w:szCs w:val="28"/>
              </w:rPr>
            </w:pPr>
            <w:r w:rsidRPr="00E32923">
              <w:rPr>
                <w:rFonts w:cs="KacstBook" w:hint="cs"/>
                <w:sz w:val="28"/>
                <w:szCs w:val="28"/>
                <w:rtl/>
              </w:rPr>
              <w:t>3</w:t>
            </w:r>
          </w:p>
        </w:tc>
      </w:tr>
      <w:tr w:rsidR="00C96DC0" w:rsidRPr="00E32923" w14:paraId="30261B70" w14:textId="77777777" w:rsidTr="001F4110">
        <w:trPr>
          <w:jc w:val="center"/>
        </w:trPr>
        <w:tc>
          <w:tcPr>
            <w:tcW w:w="7065" w:type="dxa"/>
          </w:tcPr>
          <w:p w14:paraId="4C118791" w14:textId="77777777" w:rsidR="00C96DC0" w:rsidRPr="00E32923" w:rsidRDefault="00900983" w:rsidP="001F4110">
            <w:pPr>
              <w:bidi/>
              <w:jc w:val="both"/>
              <w:rPr>
                <w:rFonts w:cs="KacstBook"/>
                <w:sz w:val="28"/>
                <w:szCs w:val="28"/>
              </w:rPr>
            </w:pPr>
            <w:r w:rsidRPr="00E32923">
              <w:rPr>
                <w:rFonts w:cs="KacstBook" w:hint="cs"/>
                <w:sz w:val="28"/>
                <w:szCs w:val="28"/>
                <w:rtl/>
              </w:rPr>
              <w:t xml:space="preserve">4- </w:t>
            </w:r>
            <w:r w:rsidRPr="00E32923">
              <w:rPr>
                <w:sz w:val="28"/>
                <w:szCs w:val="28"/>
                <w:rtl/>
              </w:rPr>
              <w:t xml:space="preserve">قاعدة </w:t>
            </w:r>
            <w:r w:rsidRPr="00E32923">
              <w:rPr>
                <w:rFonts w:cs="KacstBook"/>
                <w:sz w:val="28"/>
                <w:szCs w:val="28"/>
                <w:rtl/>
              </w:rPr>
              <w:t>(</w:t>
            </w:r>
            <w:r w:rsidRPr="00E32923">
              <w:rPr>
                <w:sz w:val="28"/>
                <w:szCs w:val="28"/>
                <w:rtl/>
              </w:rPr>
              <w:t>لا ضرر ولا ضرار</w:t>
            </w:r>
            <w:r w:rsidR="001D2F08" w:rsidRPr="00E32923">
              <w:rPr>
                <w:rFonts w:cs="KacstBook"/>
                <w:sz w:val="28"/>
                <w:szCs w:val="28"/>
                <w:rtl/>
              </w:rPr>
              <w:t>).</w:t>
            </w:r>
          </w:p>
        </w:tc>
        <w:tc>
          <w:tcPr>
            <w:tcW w:w="1275" w:type="dxa"/>
          </w:tcPr>
          <w:p w14:paraId="578AA0F0" w14:textId="77777777" w:rsidR="00C96DC0"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7C4CFA2A" w14:textId="77777777" w:rsidR="00C96DC0" w:rsidRPr="00E32923" w:rsidRDefault="00900983" w:rsidP="00364B6B">
            <w:pPr>
              <w:bidi/>
              <w:jc w:val="center"/>
              <w:rPr>
                <w:rFonts w:cs="KacstBook"/>
                <w:sz w:val="28"/>
                <w:szCs w:val="28"/>
              </w:rPr>
            </w:pPr>
            <w:r w:rsidRPr="00E32923">
              <w:rPr>
                <w:rFonts w:cs="KacstBook" w:hint="cs"/>
                <w:sz w:val="28"/>
                <w:szCs w:val="28"/>
                <w:rtl/>
              </w:rPr>
              <w:t>3</w:t>
            </w:r>
          </w:p>
        </w:tc>
      </w:tr>
      <w:tr w:rsidR="00C96DC0" w:rsidRPr="00E32923" w14:paraId="47B5B4A5" w14:textId="77777777" w:rsidTr="001F4110">
        <w:trPr>
          <w:jc w:val="center"/>
        </w:trPr>
        <w:tc>
          <w:tcPr>
            <w:tcW w:w="7065" w:type="dxa"/>
          </w:tcPr>
          <w:p w14:paraId="40F76D08" w14:textId="77777777" w:rsidR="00BD013F" w:rsidRPr="00E32923" w:rsidRDefault="00BD013F" w:rsidP="00364B6B">
            <w:pPr>
              <w:bidi/>
              <w:jc w:val="both"/>
              <w:rPr>
                <w:sz w:val="28"/>
                <w:szCs w:val="28"/>
                <w:rtl/>
              </w:rPr>
            </w:pPr>
            <w:r w:rsidRPr="00E32923">
              <w:rPr>
                <w:sz w:val="28"/>
                <w:szCs w:val="28"/>
                <w:rtl/>
              </w:rPr>
              <w:t>تغذية راجعة و حوارات مفتوحة حول ما تم بحثه من مفردات المقرر السابقة</w:t>
            </w:r>
          </w:p>
          <w:p w14:paraId="6F1EA179" w14:textId="77777777" w:rsidR="00C96DC0" w:rsidRPr="00E32923" w:rsidRDefault="00BD013F" w:rsidP="00364B6B">
            <w:pPr>
              <w:bidi/>
              <w:jc w:val="both"/>
              <w:rPr>
                <w:rFonts w:cs="KacstBook"/>
                <w:sz w:val="28"/>
                <w:szCs w:val="28"/>
              </w:rPr>
            </w:pPr>
            <w:r w:rsidRPr="00E32923">
              <w:rPr>
                <w:rFonts w:cs="KacstBook"/>
                <w:sz w:val="28"/>
                <w:szCs w:val="28"/>
                <w:rtl/>
              </w:rPr>
              <w:t xml:space="preserve">+ </w:t>
            </w:r>
            <w:r w:rsidRPr="00E32923">
              <w:rPr>
                <w:sz w:val="28"/>
                <w:szCs w:val="28"/>
                <w:rtl/>
              </w:rPr>
              <w:t>اختبار فصلي</w:t>
            </w:r>
          </w:p>
        </w:tc>
        <w:tc>
          <w:tcPr>
            <w:tcW w:w="1275" w:type="dxa"/>
          </w:tcPr>
          <w:p w14:paraId="0525896F" w14:textId="77777777" w:rsidR="00C96DC0" w:rsidRPr="00E32923" w:rsidRDefault="0019661C" w:rsidP="00364B6B">
            <w:pPr>
              <w:bidi/>
              <w:jc w:val="center"/>
              <w:rPr>
                <w:rFonts w:cs="KacstBook"/>
                <w:sz w:val="28"/>
                <w:szCs w:val="28"/>
              </w:rPr>
            </w:pPr>
            <w:r>
              <w:rPr>
                <w:rFonts w:cs="KacstBook" w:hint="cs"/>
                <w:sz w:val="28"/>
                <w:szCs w:val="28"/>
                <w:rtl/>
              </w:rPr>
              <w:t>1</w:t>
            </w:r>
          </w:p>
        </w:tc>
        <w:tc>
          <w:tcPr>
            <w:tcW w:w="1560" w:type="dxa"/>
          </w:tcPr>
          <w:p w14:paraId="0C161F26" w14:textId="77777777" w:rsidR="00C96DC0" w:rsidRPr="00E32923" w:rsidRDefault="00900983" w:rsidP="00364B6B">
            <w:pPr>
              <w:bidi/>
              <w:jc w:val="center"/>
              <w:rPr>
                <w:rFonts w:cs="KacstBook"/>
                <w:sz w:val="28"/>
                <w:szCs w:val="28"/>
              </w:rPr>
            </w:pPr>
            <w:r w:rsidRPr="00E32923">
              <w:rPr>
                <w:rFonts w:cs="KacstBook" w:hint="cs"/>
                <w:sz w:val="28"/>
                <w:szCs w:val="28"/>
                <w:rtl/>
              </w:rPr>
              <w:t>3</w:t>
            </w:r>
          </w:p>
        </w:tc>
      </w:tr>
      <w:tr w:rsidR="00BE3BFF" w:rsidRPr="00E32923" w14:paraId="7502795C" w14:textId="77777777" w:rsidTr="001F4110">
        <w:trPr>
          <w:jc w:val="center"/>
        </w:trPr>
        <w:tc>
          <w:tcPr>
            <w:tcW w:w="7065" w:type="dxa"/>
          </w:tcPr>
          <w:p w14:paraId="20DFEE7E" w14:textId="77777777" w:rsidR="00BD013F" w:rsidRPr="00E32923" w:rsidRDefault="00BD013F" w:rsidP="00BD013F">
            <w:pPr>
              <w:bidi/>
              <w:jc w:val="both"/>
              <w:rPr>
                <w:rFonts w:cs="KacstBook"/>
                <w:sz w:val="28"/>
                <w:szCs w:val="28"/>
              </w:rPr>
            </w:pPr>
            <w:r w:rsidRPr="00E32923">
              <w:rPr>
                <w:rFonts w:cs="KacstBook"/>
                <w:sz w:val="28"/>
                <w:szCs w:val="28"/>
                <w:rtl/>
              </w:rPr>
              <w:t xml:space="preserve">5- </w:t>
            </w:r>
            <w:r w:rsidRPr="00E32923">
              <w:rPr>
                <w:sz w:val="28"/>
                <w:szCs w:val="28"/>
                <w:rtl/>
              </w:rPr>
              <w:t xml:space="preserve">قاعدة </w:t>
            </w:r>
            <w:r w:rsidRPr="00E32923">
              <w:rPr>
                <w:rFonts w:cs="KacstBook"/>
                <w:sz w:val="28"/>
                <w:szCs w:val="28"/>
                <w:rtl/>
              </w:rPr>
              <w:t>(</w:t>
            </w:r>
            <w:r w:rsidRPr="00E32923">
              <w:rPr>
                <w:sz w:val="28"/>
                <w:szCs w:val="28"/>
                <w:rtl/>
              </w:rPr>
              <w:t>العادة محكمة</w:t>
            </w:r>
            <w:r w:rsidRPr="00E32923">
              <w:rPr>
                <w:rFonts w:cs="KacstBook"/>
                <w:sz w:val="28"/>
                <w:szCs w:val="28"/>
                <w:rtl/>
              </w:rPr>
              <w:t>).</w:t>
            </w:r>
          </w:p>
        </w:tc>
        <w:tc>
          <w:tcPr>
            <w:tcW w:w="1275" w:type="dxa"/>
          </w:tcPr>
          <w:p w14:paraId="49CD155D" w14:textId="77777777" w:rsidR="00BE3BFF"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5BB97676" w14:textId="77777777" w:rsidR="00BE3BFF" w:rsidRPr="00E32923" w:rsidRDefault="00900983" w:rsidP="00364B6B">
            <w:pPr>
              <w:bidi/>
              <w:jc w:val="center"/>
              <w:rPr>
                <w:rFonts w:cs="KacstBook"/>
                <w:sz w:val="28"/>
                <w:szCs w:val="28"/>
              </w:rPr>
            </w:pPr>
            <w:r w:rsidRPr="00E32923">
              <w:rPr>
                <w:rFonts w:cs="KacstBook" w:hint="cs"/>
                <w:sz w:val="28"/>
                <w:szCs w:val="28"/>
                <w:rtl/>
              </w:rPr>
              <w:t>3</w:t>
            </w:r>
          </w:p>
        </w:tc>
      </w:tr>
      <w:tr w:rsidR="00BE3BFF" w:rsidRPr="00E32923" w14:paraId="2877C01C" w14:textId="77777777" w:rsidTr="001F4110">
        <w:trPr>
          <w:jc w:val="center"/>
        </w:trPr>
        <w:tc>
          <w:tcPr>
            <w:tcW w:w="7065" w:type="dxa"/>
          </w:tcPr>
          <w:p w14:paraId="7AF6BF38" w14:textId="77777777" w:rsidR="00BE3BFF" w:rsidRPr="00E32923" w:rsidRDefault="001D2F08" w:rsidP="001D2F08">
            <w:pPr>
              <w:bidi/>
              <w:jc w:val="both"/>
              <w:rPr>
                <w:rFonts w:cs="KacstBook"/>
                <w:sz w:val="28"/>
                <w:szCs w:val="28"/>
              </w:rPr>
            </w:pPr>
            <w:r w:rsidRPr="00E32923">
              <w:rPr>
                <w:sz w:val="28"/>
                <w:szCs w:val="28"/>
                <w:rtl/>
              </w:rPr>
              <w:t>دراسة ما لا يقل عن عشر قواعد فقهية كلية متعلقة بالتخصص</w:t>
            </w:r>
            <w:r w:rsidRPr="00E32923">
              <w:rPr>
                <w:rFonts w:cs="KacstBook"/>
                <w:sz w:val="28"/>
                <w:szCs w:val="28"/>
              </w:rPr>
              <w:t>:</w:t>
            </w:r>
            <w:r w:rsidRPr="00E32923">
              <w:rPr>
                <w:rFonts w:cs="KacstBook" w:hint="cs"/>
                <w:sz w:val="28"/>
                <w:szCs w:val="28"/>
                <w:rtl/>
              </w:rPr>
              <w:t>1</w:t>
            </w:r>
            <w:r w:rsidRPr="00E32923">
              <w:rPr>
                <w:rFonts w:cs="KacstBook"/>
                <w:sz w:val="28"/>
                <w:szCs w:val="28"/>
                <w:rtl/>
              </w:rPr>
              <w:t xml:space="preserve">- </w:t>
            </w:r>
            <w:r w:rsidRPr="00E32923">
              <w:rPr>
                <w:sz w:val="28"/>
                <w:szCs w:val="28"/>
                <w:rtl/>
              </w:rPr>
              <w:t>قاعدة</w:t>
            </w:r>
            <w:r w:rsidRPr="00E32923">
              <w:rPr>
                <w:rFonts w:cs="KacstBook"/>
                <w:sz w:val="28"/>
                <w:szCs w:val="28"/>
                <w:rtl/>
              </w:rPr>
              <w:t>:</w:t>
            </w:r>
            <w:r w:rsidR="00900983" w:rsidRPr="00E32923">
              <w:rPr>
                <w:rFonts w:cs="KacstBook"/>
                <w:sz w:val="28"/>
                <w:szCs w:val="28"/>
                <w:rtl/>
              </w:rPr>
              <w:t xml:space="preserve"> (</w:t>
            </w:r>
            <w:r w:rsidR="00900983" w:rsidRPr="00E32923">
              <w:rPr>
                <w:sz w:val="28"/>
                <w:szCs w:val="28"/>
                <w:rtl/>
              </w:rPr>
              <w:t>إعمال الكلام أولى من إهماله</w:t>
            </w:r>
            <w:r w:rsidRPr="00E32923">
              <w:rPr>
                <w:rFonts w:cs="KacstBook"/>
                <w:sz w:val="28"/>
                <w:szCs w:val="28"/>
                <w:rtl/>
              </w:rPr>
              <w:t>).</w:t>
            </w:r>
          </w:p>
        </w:tc>
        <w:tc>
          <w:tcPr>
            <w:tcW w:w="1275" w:type="dxa"/>
          </w:tcPr>
          <w:p w14:paraId="6712D0D6" w14:textId="77777777" w:rsidR="00BE3BFF"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57E28792" w14:textId="77777777" w:rsidR="00BE3BFF" w:rsidRPr="00E32923" w:rsidRDefault="00900983" w:rsidP="00364B6B">
            <w:pPr>
              <w:bidi/>
              <w:jc w:val="center"/>
              <w:rPr>
                <w:rFonts w:cs="KacstBook"/>
                <w:sz w:val="28"/>
                <w:szCs w:val="28"/>
              </w:rPr>
            </w:pPr>
            <w:r w:rsidRPr="00E32923">
              <w:rPr>
                <w:rFonts w:cs="KacstBook" w:hint="cs"/>
                <w:sz w:val="28"/>
                <w:szCs w:val="28"/>
                <w:rtl/>
              </w:rPr>
              <w:t>3</w:t>
            </w:r>
          </w:p>
        </w:tc>
      </w:tr>
      <w:tr w:rsidR="00BE3BFF" w:rsidRPr="00E32923" w14:paraId="20F99AFB" w14:textId="77777777" w:rsidTr="001F4110">
        <w:trPr>
          <w:jc w:val="center"/>
        </w:trPr>
        <w:tc>
          <w:tcPr>
            <w:tcW w:w="7065" w:type="dxa"/>
          </w:tcPr>
          <w:p w14:paraId="1511C45F" w14:textId="77777777" w:rsidR="00BE3BFF" w:rsidRPr="00E32923" w:rsidRDefault="00900983" w:rsidP="001F4110">
            <w:pPr>
              <w:bidi/>
              <w:jc w:val="both"/>
              <w:rPr>
                <w:rFonts w:cs="KacstBook"/>
                <w:sz w:val="28"/>
                <w:szCs w:val="28"/>
              </w:rPr>
            </w:pPr>
            <w:r w:rsidRPr="00E32923">
              <w:rPr>
                <w:rFonts w:cs="KacstBook"/>
                <w:sz w:val="28"/>
                <w:szCs w:val="28"/>
                <w:rtl/>
              </w:rPr>
              <w:t xml:space="preserve">2- </w:t>
            </w:r>
            <w:r w:rsidRPr="00E32923">
              <w:rPr>
                <w:sz w:val="28"/>
                <w:szCs w:val="28"/>
                <w:rtl/>
              </w:rPr>
              <w:t>قاعدة</w:t>
            </w:r>
            <w:r w:rsidRPr="00E32923">
              <w:rPr>
                <w:rFonts w:cs="KacstBook"/>
                <w:sz w:val="28"/>
                <w:szCs w:val="28"/>
                <w:rtl/>
              </w:rPr>
              <w:t>: (</w:t>
            </w:r>
            <w:r w:rsidRPr="00E32923">
              <w:rPr>
                <w:sz w:val="28"/>
                <w:szCs w:val="28"/>
                <w:rtl/>
              </w:rPr>
              <w:t>ذكر بعض ما لا يتجزأ كذكر كله</w:t>
            </w:r>
            <w:r w:rsidR="00796429" w:rsidRPr="00E32923">
              <w:rPr>
                <w:rFonts w:cs="KacstBook"/>
                <w:sz w:val="28"/>
                <w:szCs w:val="28"/>
                <w:rtl/>
              </w:rPr>
              <w:t>)</w:t>
            </w:r>
            <w:r w:rsidR="00796429" w:rsidRPr="00E32923">
              <w:rPr>
                <w:rFonts w:hint="cs"/>
                <w:sz w:val="28"/>
                <w:szCs w:val="28"/>
                <w:rtl/>
              </w:rPr>
              <w:t>،</w:t>
            </w:r>
            <w:r w:rsidR="00796429" w:rsidRPr="00E32923">
              <w:rPr>
                <w:rFonts w:cs="KacstBook"/>
                <w:sz w:val="28"/>
                <w:szCs w:val="28"/>
                <w:rtl/>
              </w:rPr>
              <w:t xml:space="preserve"> 3- </w:t>
            </w:r>
            <w:r w:rsidR="00796429" w:rsidRPr="00E32923">
              <w:rPr>
                <w:sz w:val="28"/>
                <w:szCs w:val="28"/>
                <w:rtl/>
              </w:rPr>
              <w:t>قاعدة</w:t>
            </w:r>
            <w:r w:rsidR="00796429" w:rsidRPr="00E32923">
              <w:rPr>
                <w:rFonts w:cs="KacstBook"/>
                <w:sz w:val="28"/>
                <w:szCs w:val="28"/>
                <w:rtl/>
              </w:rPr>
              <w:t>:</w:t>
            </w:r>
            <w:r w:rsidRPr="00E32923">
              <w:rPr>
                <w:rFonts w:cs="KacstBook"/>
                <w:sz w:val="28"/>
                <w:szCs w:val="28"/>
                <w:rtl/>
              </w:rPr>
              <w:t xml:space="preserve"> (</w:t>
            </w:r>
            <w:r w:rsidRPr="00E32923">
              <w:rPr>
                <w:sz w:val="28"/>
                <w:szCs w:val="28"/>
                <w:rtl/>
              </w:rPr>
              <w:t>التابع تابع</w:t>
            </w:r>
            <w:r w:rsidR="00796429" w:rsidRPr="00E32923">
              <w:rPr>
                <w:rFonts w:cs="KacstBook"/>
                <w:sz w:val="28"/>
                <w:szCs w:val="28"/>
                <w:rtl/>
              </w:rPr>
              <w:t>)</w:t>
            </w:r>
          </w:p>
        </w:tc>
        <w:tc>
          <w:tcPr>
            <w:tcW w:w="1275" w:type="dxa"/>
          </w:tcPr>
          <w:p w14:paraId="65A72DF3" w14:textId="77777777" w:rsidR="00BE3BFF"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599AC161" w14:textId="77777777" w:rsidR="00BE3BFF" w:rsidRPr="00E32923" w:rsidRDefault="00900983" w:rsidP="00364B6B">
            <w:pPr>
              <w:bidi/>
              <w:jc w:val="center"/>
              <w:rPr>
                <w:rFonts w:cs="KacstBook"/>
                <w:sz w:val="28"/>
                <w:szCs w:val="28"/>
              </w:rPr>
            </w:pPr>
            <w:r w:rsidRPr="00E32923">
              <w:rPr>
                <w:rFonts w:cs="KacstBook" w:hint="cs"/>
                <w:sz w:val="28"/>
                <w:szCs w:val="28"/>
                <w:rtl/>
              </w:rPr>
              <w:t>3</w:t>
            </w:r>
          </w:p>
        </w:tc>
      </w:tr>
      <w:tr w:rsidR="00BE3BFF" w:rsidRPr="00E32923" w14:paraId="269BF07F" w14:textId="77777777" w:rsidTr="001F4110">
        <w:trPr>
          <w:jc w:val="center"/>
        </w:trPr>
        <w:tc>
          <w:tcPr>
            <w:tcW w:w="7065" w:type="dxa"/>
          </w:tcPr>
          <w:p w14:paraId="22BB4283" w14:textId="77777777" w:rsidR="00BE3BFF" w:rsidRPr="00E32923" w:rsidRDefault="00900983" w:rsidP="001F4110">
            <w:pPr>
              <w:bidi/>
              <w:jc w:val="both"/>
              <w:rPr>
                <w:rFonts w:cs="KacstBook"/>
                <w:sz w:val="28"/>
                <w:szCs w:val="28"/>
              </w:rPr>
            </w:pPr>
            <w:r w:rsidRPr="00E32923">
              <w:rPr>
                <w:rFonts w:cs="KacstBook" w:hint="cs"/>
                <w:sz w:val="28"/>
                <w:szCs w:val="28"/>
                <w:rtl/>
              </w:rPr>
              <w:t xml:space="preserve">4- </w:t>
            </w:r>
            <w:r w:rsidRPr="00E32923">
              <w:rPr>
                <w:sz w:val="28"/>
                <w:szCs w:val="28"/>
                <w:rtl/>
              </w:rPr>
              <w:t>قاعدة</w:t>
            </w:r>
            <w:r w:rsidRPr="00E32923">
              <w:rPr>
                <w:rFonts w:cs="KacstBook"/>
                <w:sz w:val="28"/>
                <w:szCs w:val="28"/>
                <w:rtl/>
              </w:rPr>
              <w:t>: (</w:t>
            </w:r>
            <w:r w:rsidRPr="00E32923">
              <w:rPr>
                <w:sz w:val="28"/>
                <w:szCs w:val="28"/>
                <w:rtl/>
              </w:rPr>
              <w:t>الخراج بالضمان</w:t>
            </w:r>
            <w:r w:rsidRPr="00E32923">
              <w:rPr>
                <w:rFonts w:cs="KacstBook"/>
                <w:sz w:val="28"/>
                <w:szCs w:val="28"/>
                <w:rtl/>
              </w:rPr>
              <w:t>)</w:t>
            </w:r>
          </w:p>
        </w:tc>
        <w:tc>
          <w:tcPr>
            <w:tcW w:w="1275" w:type="dxa"/>
          </w:tcPr>
          <w:p w14:paraId="04F35F54" w14:textId="77777777" w:rsidR="00BE3BFF"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079CD4CA" w14:textId="77777777" w:rsidR="00BE3BFF" w:rsidRPr="00E32923" w:rsidRDefault="00900983" w:rsidP="00364B6B">
            <w:pPr>
              <w:bidi/>
              <w:jc w:val="center"/>
              <w:rPr>
                <w:rFonts w:cs="KacstBook"/>
                <w:sz w:val="28"/>
                <w:szCs w:val="28"/>
              </w:rPr>
            </w:pPr>
            <w:r w:rsidRPr="00E32923">
              <w:rPr>
                <w:rFonts w:cs="KacstBook" w:hint="cs"/>
                <w:sz w:val="28"/>
                <w:szCs w:val="28"/>
                <w:rtl/>
              </w:rPr>
              <w:t>3</w:t>
            </w:r>
          </w:p>
        </w:tc>
      </w:tr>
      <w:tr w:rsidR="00BE3BFF" w:rsidRPr="00E32923" w14:paraId="4C3F726C" w14:textId="77777777" w:rsidTr="001F4110">
        <w:trPr>
          <w:jc w:val="center"/>
        </w:trPr>
        <w:tc>
          <w:tcPr>
            <w:tcW w:w="7065" w:type="dxa"/>
          </w:tcPr>
          <w:p w14:paraId="47660AEF" w14:textId="77777777" w:rsidR="00BE3BFF" w:rsidRPr="00E32923" w:rsidRDefault="00900983" w:rsidP="001F4110">
            <w:pPr>
              <w:bidi/>
              <w:jc w:val="both"/>
              <w:rPr>
                <w:rFonts w:cs="KacstBook"/>
                <w:sz w:val="28"/>
                <w:szCs w:val="28"/>
              </w:rPr>
            </w:pPr>
            <w:r w:rsidRPr="00E32923">
              <w:rPr>
                <w:rFonts w:cs="KacstBook" w:hint="cs"/>
                <w:sz w:val="28"/>
                <w:szCs w:val="28"/>
                <w:rtl/>
              </w:rPr>
              <w:t xml:space="preserve">5- </w:t>
            </w:r>
            <w:r w:rsidRPr="00E32923">
              <w:rPr>
                <w:sz w:val="28"/>
                <w:szCs w:val="28"/>
                <w:rtl/>
              </w:rPr>
              <w:t>قاعدة</w:t>
            </w:r>
            <w:r w:rsidRPr="00E32923">
              <w:rPr>
                <w:rFonts w:cs="KacstBook"/>
                <w:sz w:val="28"/>
                <w:szCs w:val="28"/>
                <w:rtl/>
              </w:rPr>
              <w:t>: (</w:t>
            </w:r>
            <w:r w:rsidRPr="00E32923">
              <w:rPr>
                <w:sz w:val="28"/>
                <w:szCs w:val="28"/>
                <w:rtl/>
              </w:rPr>
              <w:t>التصرف على الرعية منوط بالمصلحة</w:t>
            </w:r>
            <w:r w:rsidRPr="00E32923">
              <w:rPr>
                <w:rFonts w:cs="KacstBook"/>
                <w:sz w:val="28"/>
                <w:szCs w:val="28"/>
                <w:rtl/>
              </w:rPr>
              <w:t>).</w:t>
            </w:r>
          </w:p>
        </w:tc>
        <w:tc>
          <w:tcPr>
            <w:tcW w:w="1275" w:type="dxa"/>
          </w:tcPr>
          <w:p w14:paraId="30BE41A6" w14:textId="77777777" w:rsidR="00BE3BFF"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0DE95A72" w14:textId="77777777" w:rsidR="00BE3BFF" w:rsidRPr="00E32923" w:rsidRDefault="00900983" w:rsidP="00364B6B">
            <w:pPr>
              <w:bidi/>
              <w:jc w:val="center"/>
              <w:rPr>
                <w:rFonts w:cs="KacstBook"/>
                <w:sz w:val="28"/>
                <w:szCs w:val="28"/>
              </w:rPr>
            </w:pPr>
            <w:r w:rsidRPr="00E32923">
              <w:rPr>
                <w:rFonts w:cs="KacstBook" w:hint="cs"/>
                <w:sz w:val="28"/>
                <w:szCs w:val="28"/>
                <w:rtl/>
              </w:rPr>
              <w:t>3</w:t>
            </w:r>
          </w:p>
        </w:tc>
      </w:tr>
      <w:tr w:rsidR="00BE3BFF" w:rsidRPr="00E32923" w14:paraId="2C1A4E25" w14:textId="77777777" w:rsidTr="001F4110">
        <w:trPr>
          <w:jc w:val="center"/>
        </w:trPr>
        <w:tc>
          <w:tcPr>
            <w:tcW w:w="7065" w:type="dxa"/>
          </w:tcPr>
          <w:p w14:paraId="39157D1D" w14:textId="77777777" w:rsidR="00BE3BFF" w:rsidRPr="00E32923" w:rsidRDefault="00900983" w:rsidP="001F4110">
            <w:pPr>
              <w:bidi/>
              <w:jc w:val="both"/>
              <w:rPr>
                <w:rFonts w:cs="KacstBook"/>
                <w:sz w:val="28"/>
                <w:szCs w:val="28"/>
              </w:rPr>
            </w:pPr>
            <w:r w:rsidRPr="00E32923">
              <w:rPr>
                <w:rFonts w:cs="KacstBook" w:hint="cs"/>
                <w:sz w:val="28"/>
                <w:szCs w:val="28"/>
                <w:rtl/>
              </w:rPr>
              <w:t xml:space="preserve">6- </w:t>
            </w:r>
            <w:r w:rsidRPr="00E32923">
              <w:rPr>
                <w:sz w:val="28"/>
                <w:szCs w:val="28"/>
                <w:rtl/>
              </w:rPr>
              <w:t>قاعدة</w:t>
            </w:r>
            <w:r w:rsidRPr="00E32923">
              <w:rPr>
                <w:rFonts w:cs="KacstBook"/>
                <w:sz w:val="28"/>
                <w:szCs w:val="28"/>
                <w:rtl/>
              </w:rPr>
              <w:t>: (</w:t>
            </w:r>
            <w:r w:rsidRPr="00E32923">
              <w:rPr>
                <w:sz w:val="28"/>
                <w:szCs w:val="28"/>
                <w:rtl/>
              </w:rPr>
              <w:t>البينة على المدعي واليمين على من أنكر</w:t>
            </w:r>
            <w:r w:rsidRPr="00E32923">
              <w:rPr>
                <w:rFonts w:cs="KacstBook"/>
                <w:sz w:val="28"/>
                <w:szCs w:val="28"/>
                <w:rtl/>
              </w:rPr>
              <w:t>).</w:t>
            </w:r>
          </w:p>
        </w:tc>
        <w:tc>
          <w:tcPr>
            <w:tcW w:w="1275" w:type="dxa"/>
          </w:tcPr>
          <w:p w14:paraId="086DA040" w14:textId="77777777" w:rsidR="00BE3BFF"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70A95B23" w14:textId="77777777" w:rsidR="00BE3BFF" w:rsidRPr="00E32923" w:rsidRDefault="00900983" w:rsidP="00364B6B">
            <w:pPr>
              <w:bidi/>
              <w:jc w:val="center"/>
              <w:rPr>
                <w:rFonts w:cs="KacstBook"/>
                <w:sz w:val="28"/>
                <w:szCs w:val="28"/>
              </w:rPr>
            </w:pPr>
            <w:r w:rsidRPr="00E32923">
              <w:rPr>
                <w:rFonts w:cs="KacstBook" w:hint="cs"/>
                <w:sz w:val="28"/>
                <w:szCs w:val="28"/>
                <w:rtl/>
              </w:rPr>
              <w:t>3</w:t>
            </w:r>
          </w:p>
        </w:tc>
      </w:tr>
      <w:tr w:rsidR="00BE3BFF" w:rsidRPr="00E32923" w14:paraId="0C829F12" w14:textId="77777777" w:rsidTr="001F4110">
        <w:trPr>
          <w:jc w:val="center"/>
        </w:trPr>
        <w:tc>
          <w:tcPr>
            <w:tcW w:w="7065" w:type="dxa"/>
          </w:tcPr>
          <w:p w14:paraId="0834A1CF" w14:textId="77777777" w:rsidR="00BE3BFF" w:rsidRPr="00E32923" w:rsidRDefault="00900983" w:rsidP="00900983">
            <w:pPr>
              <w:bidi/>
              <w:jc w:val="both"/>
              <w:rPr>
                <w:rFonts w:cs="KacstBook"/>
                <w:sz w:val="28"/>
                <w:szCs w:val="28"/>
              </w:rPr>
            </w:pPr>
            <w:r w:rsidRPr="00E32923">
              <w:rPr>
                <w:rFonts w:cs="KacstBook"/>
                <w:sz w:val="28"/>
                <w:szCs w:val="28"/>
                <w:rtl/>
              </w:rPr>
              <w:t xml:space="preserve">7- </w:t>
            </w:r>
            <w:r w:rsidRPr="00E32923">
              <w:rPr>
                <w:sz w:val="28"/>
                <w:szCs w:val="28"/>
                <w:rtl/>
              </w:rPr>
              <w:t>قاعدة</w:t>
            </w:r>
            <w:r w:rsidRPr="00E32923">
              <w:rPr>
                <w:rFonts w:cs="KacstBook"/>
                <w:sz w:val="28"/>
                <w:szCs w:val="28"/>
                <w:rtl/>
              </w:rPr>
              <w:t>: (</w:t>
            </w:r>
            <w:r w:rsidRPr="00E32923">
              <w:rPr>
                <w:sz w:val="28"/>
                <w:szCs w:val="28"/>
                <w:rtl/>
              </w:rPr>
              <w:t>الرضا بالشيء رضا بما يتولد منه</w:t>
            </w:r>
            <w:r w:rsidRPr="00E32923">
              <w:rPr>
                <w:rFonts w:cs="KacstBook"/>
                <w:sz w:val="28"/>
                <w:szCs w:val="28"/>
                <w:rtl/>
              </w:rPr>
              <w:t>)</w:t>
            </w:r>
            <w:r w:rsidRPr="00E32923">
              <w:rPr>
                <w:rFonts w:hint="cs"/>
                <w:sz w:val="28"/>
                <w:szCs w:val="28"/>
                <w:rtl/>
              </w:rPr>
              <w:t>،</w:t>
            </w:r>
            <w:r w:rsidRPr="00E32923">
              <w:rPr>
                <w:rFonts w:cs="KacstBook"/>
                <w:sz w:val="28"/>
                <w:szCs w:val="28"/>
                <w:rtl/>
              </w:rPr>
              <w:t xml:space="preserve"> 8- </w:t>
            </w:r>
            <w:r w:rsidRPr="00E32923">
              <w:rPr>
                <w:sz w:val="28"/>
                <w:szCs w:val="28"/>
                <w:rtl/>
              </w:rPr>
              <w:t>قاعدة</w:t>
            </w:r>
            <w:r w:rsidRPr="00E32923">
              <w:rPr>
                <w:rFonts w:cs="KacstBook"/>
                <w:sz w:val="28"/>
                <w:szCs w:val="28"/>
                <w:rtl/>
              </w:rPr>
              <w:t>: (</w:t>
            </w:r>
            <w:r w:rsidRPr="00E32923">
              <w:rPr>
                <w:sz w:val="28"/>
                <w:szCs w:val="28"/>
                <w:rtl/>
              </w:rPr>
              <w:t>الميسور لا يسقط بالمعسور</w:t>
            </w:r>
            <w:r w:rsidRPr="00E32923">
              <w:rPr>
                <w:rFonts w:cs="KacstBook"/>
                <w:sz w:val="28"/>
                <w:szCs w:val="28"/>
                <w:rtl/>
              </w:rPr>
              <w:t>).</w:t>
            </w:r>
          </w:p>
        </w:tc>
        <w:tc>
          <w:tcPr>
            <w:tcW w:w="1275" w:type="dxa"/>
          </w:tcPr>
          <w:p w14:paraId="663036CC" w14:textId="77777777" w:rsidR="00BE3BFF"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62B31D94" w14:textId="77777777" w:rsidR="00BE3BFF" w:rsidRPr="00E32923" w:rsidRDefault="00900983" w:rsidP="00364B6B">
            <w:pPr>
              <w:bidi/>
              <w:jc w:val="center"/>
              <w:rPr>
                <w:rFonts w:cs="KacstBook"/>
                <w:sz w:val="28"/>
                <w:szCs w:val="28"/>
              </w:rPr>
            </w:pPr>
            <w:r w:rsidRPr="00E32923">
              <w:rPr>
                <w:rFonts w:cs="KacstBook" w:hint="cs"/>
                <w:sz w:val="28"/>
                <w:szCs w:val="28"/>
                <w:rtl/>
              </w:rPr>
              <w:t>3</w:t>
            </w:r>
          </w:p>
        </w:tc>
      </w:tr>
      <w:tr w:rsidR="00BE3BFF" w:rsidRPr="00E32923" w14:paraId="473D1875" w14:textId="77777777" w:rsidTr="001F4110">
        <w:trPr>
          <w:jc w:val="center"/>
        </w:trPr>
        <w:tc>
          <w:tcPr>
            <w:tcW w:w="7065" w:type="dxa"/>
          </w:tcPr>
          <w:p w14:paraId="0A1D2306" w14:textId="77777777" w:rsidR="00BE3BFF" w:rsidRPr="00E32923" w:rsidRDefault="00900983" w:rsidP="00900983">
            <w:pPr>
              <w:bidi/>
              <w:jc w:val="both"/>
              <w:rPr>
                <w:rFonts w:cs="KacstBook"/>
                <w:sz w:val="28"/>
                <w:szCs w:val="28"/>
              </w:rPr>
            </w:pPr>
            <w:r w:rsidRPr="00E32923">
              <w:rPr>
                <w:rFonts w:cs="KacstBook" w:hint="cs"/>
                <w:sz w:val="28"/>
                <w:szCs w:val="28"/>
                <w:rtl/>
              </w:rPr>
              <w:t xml:space="preserve">9- </w:t>
            </w:r>
            <w:r w:rsidRPr="00E32923">
              <w:rPr>
                <w:sz w:val="28"/>
                <w:szCs w:val="28"/>
                <w:rtl/>
              </w:rPr>
              <w:t>قاعدة</w:t>
            </w:r>
            <w:r w:rsidRPr="00E32923">
              <w:rPr>
                <w:rFonts w:cs="KacstBook"/>
                <w:sz w:val="28"/>
                <w:szCs w:val="28"/>
                <w:rtl/>
              </w:rPr>
              <w:t>: (</w:t>
            </w:r>
            <w:r w:rsidRPr="00E32923">
              <w:rPr>
                <w:sz w:val="28"/>
                <w:szCs w:val="28"/>
                <w:rtl/>
              </w:rPr>
              <w:t>لا يُنكر تغير الأحكام الاجتهادية بتغير الأزمان</w:t>
            </w:r>
            <w:r w:rsidRPr="00E32923">
              <w:rPr>
                <w:rFonts w:cs="KacstBook"/>
                <w:sz w:val="28"/>
                <w:szCs w:val="28"/>
                <w:rtl/>
              </w:rPr>
              <w:t>)</w:t>
            </w:r>
            <w:r w:rsidRPr="00E32923">
              <w:rPr>
                <w:rFonts w:cs="KacstBook" w:hint="cs"/>
                <w:sz w:val="28"/>
                <w:szCs w:val="28"/>
                <w:rtl/>
              </w:rPr>
              <w:t xml:space="preserve">10- </w:t>
            </w:r>
            <w:r w:rsidRPr="00E32923">
              <w:rPr>
                <w:sz w:val="28"/>
                <w:szCs w:val="28"/>
                <w:rtl/>
              </w:rPr>
              <w:t>قاعدة</w:t>
            </w:r>
            <w:r w:rsidRPr="00E32923">
              <w:rPr>
                <w:rFonts w:cs="KacstBook"/>
                <w:sz w:val="28"/>
                <w:szCs w:val="28"/>
                <w:rtl/>
              </w:rPr>
              <w:t>: (</w:t>
            </w:r>
            <w:r w:rsidRPr="00E32923">
              <w:rPr>
                <w:sz w:val="28"/>
                <w:szCs w:val="28"/>
                <w:rtl/>
              </w:rPr>
              <w:t>الجواز الشرعي ينافي الضمان</w:t>
            </w:r>
            <w:r w:rsidRPr="00E32923">
              <w:rPr>
                <w:rFonts w:cs="KacstBook"/>
                <w:sz w:val="28"/>
                <w:szCs w:val="28"/>
                <w:rtl/>
              </w:rPr>
              <w:t>).</w:t>
            </w:r>
          </w:p>
        </w:tc>
        <w:tc>
          <w:tcPr>
            <w:tcW w:w="1275" w:type="dxa"/>
          </w:tcPr>
          <w:p w14:paraId="1AD55A79" w14:textId="77777777" w:rsidR="00BE3BFF" w:rsidRPr="00E32923" w:rsidRDefault="00900983" w:rsidP="00364B6B">
            <w:pPr>
              <w:bidi/>
              <w:jc w:val="center"/>
              <w:rPr>
                <w:rFonts w:cs="KacstBook"/>
                <w:sz w:val="28"/>
                <w:szCs w:val="28"/>
              </w:rPr>
            </w:pPr>
            <w:r w:rsidRPr="00E32923">
              <w:rPr>
                <w:rFonts w:cs="KacstBook" w:hint="cs"/>
                <w:sz w:val="28"/>
                <w:szCs w:val="28"/>
                <w:rtl/>
              </w:rPr>
              <w:t>1</w:t>
            </w:r>
          </w:p>
        </w:tc>
        <w:tc>
          <w:tcPr>
            <w:tcW w:w="1560" w:type="dxa"/>
          </w:tcPr>
          <w:p w14:paraId="05FC9DC4" w14:textId="77777777" w:rsidR="00BE3BFF" w:rsidRPr="00E32923" w:rsidRDefault="00900983" w:rsidP="00364B6B">
            <w:pPr>
              <w:bidi/>
              <w:jc w:val="center"/>
              <w:rPr>
                <w:rFonts w:cs="KacstBook"/>
                <w:sz w:val="28"/>
                <w:szCs w:val="28"/>
              </w:rPr>
            </w:pPr>
            <w:r w:rsidRPr="00E32923">
              <w:rPr>
                <w:rFonts w:cs="KacstBook" w:hint="cs"/>
                <w:sz w:val="28"/>
                <w:szCs w:val="28"/>
                <w:rtl/>
              </w:rPr>
              <w:t>3</w:t>
            </w:r>
          </w:p>
        </w:tc>
      </w:tr>
    </w:tbl>
    <w:p w14:paraId="0DE01972" w14:textId="77777777" w:rsidR="000D6A97" w:rsidRPr="00E32923" w:rsidRDefault="000D6A97" w:rsidP="000D6A97">
      <w:pPr>
        <w:bidi/>
        <w:jc w:val="both"/>
        <w:rPr>
          <w:rFonts w:cs="KacstBook"/>
          <w:lang w:val="en-US"/>
        </w:rPr>
      </w:pPr>
    </w:p>
    <w:tbl>
      <w:tblPr>
        <w:tblpPr w:leftFromText="180" w:rightFromText="180" w:vertAnchor="text" w:tblpXSpec="center" w:tblpY="1"/>
        <w:tblOverlap w:val="neve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134"/>
        <w:gridCol w:w="1416"/>
        <w:gridCol w:w="1136"/>
        <w:gridCol w:w="1134"/>
        <w:gridCol w:w="1240"/>
        <w:gridCol w:w="1170"/>
      </w:tblGrid>
      <w:tr w:rsidR="00C96DC0" w:rsidRPr="00E32923" w14:paraId="62973D47" w14:textId="77777777" w:rsidTr="001F4110">
        <w:trPr>
          <w:trHeight w:val="466"/>
          <w:jc w:val="center"/>
        </w:trPr>
        <w:tc>
          <w:tcPr>
            <w:tcW w:w="9900" w:type="dxa"/>
            <w:gridSpan w:val="7"/>
            <w:tcBorders>
              <w:top w:val="single" w:sz="4" w:space="0" w:color="auto"/>
              <w:left w:val="single" w:sz="4" w:space="0" w:color="auto"/>
              <w:bottom w:val="single" w:sz="4" w:space="0" w:color="auto"/>
              <w:right w:val="single" w:sz="4" w:space="0" w:color="auto"/>
            </w:tcBorders>
          </w:tcPr>
          <w:p w14:paraId="693CF531" w14:textId="77777777" w:rsidR="006A269A" w:rsidRPr="00E32923" w:rsidRDefault="000C0854" w:rsidP="00465E08">
            <w:pPr>
              <w:numPr>
                <w:ilvl w:val="0"/>
                <w:numId w:val="4"/>
              </w:numPr>
              <w:bidi/>
              <w:ind w:left="411"/>
              <w:jc w:val="both"/>
              <w:rPr>
                <w:rFonts w:cs="KacstBook"/>
                <w:bCs/>
              </w:rPr>
            </w:pPr>
            <w:r w:rsidRPr="00B12FB5">
              <w:rPr>
                <w:rFonts w:hint="cs"/>
                <w:b/>
                <w:bCs/>
                <w:sz w:val="28"/>
                <w:szCs w:val="28"/>
                <w:rtl/>
                <w:lang w:bidi="ar-EG"/>
              </w:rPr>
              <w:t>إجمالي عدد ساعات المقرر وتوزيعها</w:t>
            </w:r>
            <w:r w:rsidRPr="00B12FB5">
              <w:rPr>
                <w:rFonts w:cs="KacstBook"/>
                <w:b/>
                <w:bCs/>
                <w:sz w:val="28"/>
                <w:szCs w:val="28"/>
                <w:rtl/>
                <w:lang w:bidi="ar-EG"/>
              </w:rPr>
              <w:t xml:space="preserve">: </w:t>
            </w:r>
            <w:r w:rsidR="00C96DC0" w:rsidRPr="00E32923">
              <w:rPr>
                <w:rFonts w:cs="KacstBook"/>
                <w:bCs/>
              </w:rPr>
              <w:tab/>
            </w:r>
          </w:p>
        </w:tc>
      </w:tr>
      <w:tr w:rsidR="000443FB" w:rsidRPr="00E32923" w14:paraId="7C6774DA" w14:textId="77777777" w:rsidTr="00A2374D">
        <w:trPr>
          <w:trHeight w:val="413"/>
          <w:jc w:val="center"/>
        </w:trPr>
        <w:tc>
          <w:tcPr>
            <w:tcW w:w="2670" w:type="dxa"/>
            <w:tcBorders>
              <w:top w:val="single" w:sz="4" w:space="0" w:color="auto"/>
              <w:left w:val="single" w:sz="4" w:space="0" w:color="auto"/>
              <w:bottom w:val="single" w:sz="4" w:space="0" w:color="auto"/>
              <w:right w:val="single" w:sz="4" w:space="0" w:color="auto"/>
            </w:tcBorders>
            <w:shd w:val="clear" w:color="auto" w:fill="D9D9D9"/>
          </w:tcPr>
          <w:p w14:paraId="5F16BCE2" w14:textId="77777777" w:rsidR="00C96DC0" w:rsidRPr="00E32923" w:rsidRDefault="00C96DC0" w:rsidP="001F4110">
            <w:pPr>
              <w:bidi/>
              <w:jc w:val="both"/>
              <w:rPr>
                <w:rFonts w:cs="KacstBook"/>
                <w:b/>
                <w:bCs/>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659201E" w14:textId="77777777" w:rsidR="006A269A" w:rsidRPr="00E32923" w:rsidRDefault="00BC53E8" w:rsidP="001F4110">
            <w:pPr>
              <w:bidi/>
              <w:jc w:val="center"/>
              <w:rPr>
                <w:rFonts w:cs="KacstBook"/>
                <w:b/>
                <w:bCs/>
                <w:sz w:val="22"/>
              </w:rPr>
            </w:pPr>
            <w:r w:rsidRPr="00E32923">
              <w:rPr>
                <w:b/>
                <w:bCs/>
                <w:sz w:val="22"/>
                <w:rtl/>
              </w:rPr>
              <w:t>محاضرات</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tcPr>
          <w:p w14:paraId="2431D599" w14:textId="77777777" w:rsidR="006A269A" w:rsidRPr="00E32923" w:rsidRDefault="00BC53E8" w:rsidP="001F4110">
            <w:pPr>
              <w:bidi/>
              <w:jc w:val="center"/>
              <w:rPr>
                <w:rFonts w:cs="KacstBook"/>
                <w:b/>
                <w:bCs/>
                <w:sz w:val="22"/>
              </w:rPr>
            </w:pPr>
            <w:r w:rsidRPr="00E32923">
              <w:rPr>
                <w:b/>
                <w:bCs/>
                <w:sz w:val="22"/>
                <w:rtl/>
              </w:rPr>
              <w:t>دروس إضافية</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tcPr>
          <w:p w14:paraId="26DC18FD" w14:textId="77777777" w:rsidR="006A269A" w:rsidRPr="00E32923" w:rsidRDefault="00BC53E8" w:rsidP="001F4110">
            <w:pPr>
              <w:bidi/>
              <w:jc w:val="center"/>
              <w:rPr>
                <w:b/>
                <w:bCs/>
                <w:sz w:val="22"/>
                <w:rtl/>
              </w:rPr>
            </w:pPr>
            <w:r w:rsidRPr="00E32923">
              <w:rPr>
                <w:b/>
                <w:bCs/>
                <w:sz w:val="22"/>
                <w:rtl/>
              </w:rPr>
              <w:t>معامل</w:t>
            </w:r>
            <w:r w:rsidR="000C0854">
              <w:rPr>
                <w:rFonts w:hint="cs"/>
                <w:b/>
                <w:bCs/>
                <w:sz w:val="22"/>
                <w:rtl/>
              </w:rPr>
              <w:t xml:space="preserve"> أو استوديو</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4B7638C" w14:textId="77777777" w:rsidR="006A269A" w:rsidRPr="00E32923" w:rsidRDefault="00F308CD" w:rsidP="001F4110">
            <w:pPr>
              <w:bidi/>
              <w:jc w:val="center"/>
              <w:rPr>
                <w:rFonts w:cs="KacstBook"/>
                <w:b/>
                <w:bCs/>
                <w:sz w:val="22"/>
              </w:rPr>
            </w:pPr>
            <w:r w:rsidRPr="00E32923">
              <w:rPr>
                <w:rFonts w:hint="cs"/>
                <w:b/>
                <w:bCs/>
                <w:sz w:val="22"/>
                <w:rtl/>
              </w:rPr>
              <w:t xml:space="preserve"> تطبيق</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14:paraId="6A72D031" w14:textId="77777777" w:rsidR="006A269A" w:rsidRPr="00E32923" w:rsidRDefault="00BC53E8" w:rsidP="001F4110">
            <w:pPr>
              <w:bidi/>
              <w:jc w:val="center"/>
              <w:rPr>
                <w:rFonts w:cs="KacstBook"/>
                <w:b/>
                <w:bCs/>
                <w:sz w:val="22"/>
              </w:rPr>
            </w:pPr>
            <w:r w:rsidRPr="00E32923">
              <w:rPr>
                <w:b/>
                <w:bCs/>
                <w:sz w:val="22"/>
                <w:rtl/>
              </w:rPr>
              <w:t>أخرى</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1A9DBF0" w14:textId="77777777" w:rsidR="006A269A" w:rsidRPr="00E32923" w:rsidRDefault="00BC53E8" w:rsidP="001F4110">
            <w:pPr>
              <w:bidi/>
              <w:jc w:val="center"/>
              <w:rPr>
                <w:rFonts w:cs="KacstBook"/>
                <w:b/>
                <w:bCs/>
                <w:sz w:val="22"/>
              </w:rPr>
            </w:pPr>
            <w:r w:rsidRPr="00E32923">
              <w:rPr>
                <w:b/>
                <w:bCs/>
                <w:sz w:val="22"/>
                <w:rtl/>
              </w:rPr>
              <w:t>المجموع</w:t>
            </w:r>
          </w:p>
        </w:tc>
      </w:tr>
      <w:tr w:rsidR="000443FB" w:rsidRPr="00E32923" w14:paraId="14649CC7" w14:textId="77777777" w:rsidTr="00A2374D">
        <w:trPr>
          <w:trHeight w:val="346"/>
          <w:jc w:val="center"/>
        </w:trPr>
        <w:tc>
          <w:tcPr>
            <w:tcW w:w="2670" w:type="dxa"/>
            <w:tcBorders>
              <w:top w:val="single" w:sz="4" w:space="0" w:color="auto"/>
              <w:left w:val="single" w:sz="4" w:space="0" w:color="auto"/>
              <w:bottom w:val="single" w:sz="4" w:space="0" w:color="auto"/>
              <w:right w:val="single" w:sz="4" w:space="0" w:color="auto"/>
            </w:tcBorders>
            <w:shd w:val="clear" w:color="auto" w:fill="D9D9D9"/>
          </w:tcPr>
          <w:p w14:paraId="27FADA44" w14:textId="77777777" w:rsidR="00C96DC0" w:rsidRPr="00E32923" w:rsidRDefault="00653BC8" w:rsidP="001F4110">
            <w:pPr>
              <w:bidi/>
              <w:jc w:val="both"/>
              <w:rPr>
                <w:rFonts w:cs="KacstBook"/>
                <w:sz w:val="28"/>
                <w:szCs w:val="28"/>
              </w:rPr>
            </w:pPr>
            <w:r w:rsidRPr="00E32923">
              <w:rPr>
                <w:rFonts w:hint="cs"/>
                <w:sz w:val="28"/>
                <w:szCs w:val="28"/>
                <w:rtl/>
              </w:rPr>
              <w:t>الساعات المؤداة</w:t>
            </w:r>
            <w:r w:rsidR="009B1CCE" w:rsidRPr="00E32923">
              <w:rPr>
                <w:rFonts w:hint="cs"/>
                <w:sz w:val="28"/>
                <w:szCs w:val="28"/>
                <w:rtl/>
              </w:rPr>
              <w:t xml:space="preserve"> فعلياً</w:t>
            </w:r>
          </w:p>
        </w:tc>
        <w:tc>
          <w:tcPr>
            <w:tcW w:w="1134" w:type="dxa"/>
            <w:tcBorders>
              <w:top w:val="single" w:sz="4" w:space="0" w:color="auto"/>
              <w:left w:val="single" w:sz="4" w:space="0" w:color="auto"/>
              <w:bottom w:val="single" w:sz="4" w:space="0" w:color="auto"/>
              <w:right w:val="single" w:sz="4" w:space="0" w:color="auto"/>
            </w:tcBorders>
          </w:tcPr>
          <w:p w14:paraId="5D941AF9" w14:textId="77777777" w:rsidR="00C96DC0" w:rsidRPr="00E32923" w:rsidRDefault="00A2374D" w:rsidP="00A2374D">
            <w:pPr>
              <w:bidi/>
              <w:jc w:val="center"/>
              <w:rPr>
                <w:rFonts w:cs="KacstBook"/>
                <w:sz w:val="28"/>
                <w:szCs w:val="28"/>
              </w:rPr>
            </w:pPr>
            <w:r w:rsidRPr="00E32923">
              <w:rPr>
                <w:rFonts w:cs="KacstBook" w:hint="cs"/>
                <w:sz w:val="28"/>
                <w:szCs w:val="28"/>
                <w:rtl/>
              </w:rPr>
              <w:t>45</w:t>
            </w:r>
          </w:p>
        </w:tc>
        <w:tc>
          <w:tcPr>
            <w:tcW w:w="1416" w:type="dxa"/>
            <w:tcBorders>
              <w:top w:val="single" w:sz="4" w:space="0" w:color="auto"/>
              <w:left w:val="single" w:sz="4" w:space="0" w:color="auto"/>
              <w:bottom w:val="single" w:sz="4" w:space="0" w:color="auto"/>
              <w:right w:val="single" w:sz="4" w:space="0" w:color="auto"/>
            </w:tcBorders>
          </w:tcPr>
          <w:p w14:paraId="15DBAC1C" w14:textId="77777777" w:rsidR="00C96DC0" w:rsidRPr="00E32923" w:rsidRDefault="00A2374D" w:rsidP="00A2374D">
            <w:pPr>
              <w:bidi/>
              <w:jc w:val="center"/>
              <w:rPr>
                <w:rFonts w:cs="KacstBook"/>
                <w:sz w:val="28"/>
                <w:szCs w:val="28"/>
              </w:rPr>
            </w:pPr>
            <w:r w:rsidRPr="00E32923">
              <w:rPr>
                <w:sz w:val="28"/>
                <w:szCs w:val="28"/>
                <w:rtl/>
              </w:rPr>
              <w:t>لا يوجد</w:t>
            </w:r>
          </w:p>
        </w:tc>
        <w:tc>
          <w:tcPr>
            <w:tcW w:w="1136" w:type="dxa"/>
            <w:tcBorders>
              <w:top w:val="single" w:sz="4" w:space="0" w:color="auto"/>
              <w:left w:val="single" w:sz="4" w:space="0" w:color="auto"/>
              <w:bottom w:val="single" w:sz="4" w:space="0" w:color="auto"/>
              <w:right w:val="single" w:sz="4" w:space="0" w:color="auto"/>
            </w:tcBorders>
          </w:tcPr>
          <w:p w14:paraId="276665FF" w14:textId="77777777" w:rsidR="00C96DC0" w:rsidRPr="00E32923" w:rsidRDefault="00A2374D" w:rsidP="00A2374D">
            <w:pPr>
              <w:bidi/>
              <w:jc w:val="center"/>
              <w:rPr>
                <w:rFonts w:cs="KacstBook"/>
                <w:sz w:val="28"/>
                <w:szCs w:val="28"/>
              </w:rPr>
            </w:pPr>
            <w:r w:rsidRPr="00E32923">
              <w:rPr>
                <w:sz w:val="28"/>
                <w:szCs w:val="28"/>
                <w:rtl/>
              </w:rPr>
              <w:t>لا يوجد</w:t>
            </w:r>
          </w:p>
        </w:tc>
        <w:tc>
          <w:tcPr>
            <w:tcW w:w="1134" w:type="dxa"/>
            <w:tcBorders>
              <w:top w:val="single" w:sz="4" w:space="0" w:color="auto"/>
              <w:left w:val="single" w:sz="4" w:space="0" w:color="auto"/>
              <w:bottom w:val="single" w:sz="4" w:space="0" w:color="auto"/>
              <w:right w:val="single" w:sz="4" w:space="0" w:color="auto"/>
            </w:tcBorders>
          </w:tcPr>
          <w:p w14:paraId="1E63A77A" w14:textId="77777777" w:rsidR="00C96DC0" w:rsidRPr="00E32923" w:rsidRDefault="00A2374D" w:rsidP="00A2374D">
            <w:pPr>
              <w:bidi/>
              <w:jc w:val="center"/>
              <w:rPr>
                <w:rFonts w:cs="KacstBook"/>
                <w:sz w:val="28"/>
                <w:szCs w:val="28"/>
              </w:rPr>
            </w:pPr>
            <w:r w:rsidRPr="00E32923">
              <w:rPr>
                <w:sz w:val="28"/>
                <w:szCs w:val="28"/>
                <w:rtl/>
              </w:rPr>
              <w:t>لا يوجد</w:t>
            </w:r>
          </w:p>
        </w:tc>
        <w:tc>
          <w:tcPr>
            <w:tcW w:w="1240" w:type="dxa"/>
            <w:tcBorders>
              <w:top w:val="single" w:sz="4" w:space="0" w:color="auto"/>
              <w:left w:val="single" w:sz="4" w:space="0" w:color="auto"/>
              <w:bottom w:val="single" w:sz="4" w:space="0" w:color="auto"/>
              <w:right w:val="single" w:sz="4" w:space="0" w:color="auto"/>
            </w:tcBorders>
          </w:tcPr>
          <w:p w14:paraId="701CC3DE" w14:textId="77777777" w:rsidR="00C96DC0" w:rsidRPr="00E32923" w:rsidRDefault="00A2374D" w:rsidP="00A2374D">
            <w:pPr>
              <w:bidi/>
              <w:jc w:val="center"/>
              <w:rPr>
                <w:rFonts w:cs="KacstBook"/>
                <w:sz w:val="28"/>
                <w:szCs w:val="28"/>
              </w:rPr>
            </w:pPr>
            <w:r w:rsidRPr="00E32923">
              <w:rPr>
                <w:rFonts w:hint="cs"/>
                <w:sz w:val="28"/>
                <w:szCs w:val="28"/>
                <w:rtl/>
              </w:rPr>
              <w:t>لا يوجد</w:t>
            </w:r>
          </w:p>
        </w:tc>
        <w:tc>
          <w:tcPr>
            <w:tcW w:w="1170" w:type="dxa"/>
            <w:tcBorders>
              <w:top w:val="single" w:sz="4" w:space="0" w:color="auto"/>
              <w:left w:val="single" w:sz="4" w:space="0" w:color="auto"/>
              <w:bottom w:val="single" w:sz="4" w:space="0" w:color="auto"/>
              <w:right w:val="single" w:sz="4" w:space="0" w:color="auto"/>
            </w:tcBorders>
          </w:tcPr>
          <w:p w14:paraId="1A92FF9B" w14:textId="77777777" w:rsidR="00C96DC0" w:rsidRPr="00E32923" w:rsidRDefault="00A2374D" w:rsidP="00A2374D">
            <w:pPr>
              <w:bidi/>
              <w:jc w:val="center"/>
              <w:rPr>
                <w:rFonts w:cs="KacstBook"/>
                <w:sz w:val="28"/>
                <w:szCs w:val="28"/>
              </w:rPr>
            </w:pPr>
            <w:r w:rsidRPr="00E32923">
              <w:rPr>
                <w:rFonts w:cs="KacstBook" w:hint="cs"/>
                <w:sz w:val="28"/>
                <w:szCs w:val="28"/>
                <w:rtl/>
              </w:rPr>
              <w:t>45</w:t>
            </w:r>
          </w:p>
        </w:tc>
      </w:tr>
      <w:tr w:rsidR="00653BC8" w:rsidRPr="00E32923" w14:paraId="516B24C3" w14:textId="77777777" w:rsidTr="00A2374D">
        <w:trPr>
          <w:trHeight w:val="280"/>
          <w:jc w:val="center"/>
        </w:trPr>
        <w:tc>
          <w:tcPr>
            <w:tcW w:w="2670" w:type="dxa"/>
            <w:tcBorders>
              <w:top w:val="single" w:sz="4" w:space="0" w:color="auto"/>
              <w:left w:val="single" w:sz="4" w:space="0" w:color="auto"/>
              <w:bottom w:val="single" w:sz="4" w:space="0" w:color="auto"/>
              <w:right w:val="single" w:sz="4" w:space="0" w:color="auto"/>
            </w:tcBorders>
            <w:shd w:val="clear" w:color="auto" w:fill="D9D9D9"/>
          </w:tcPr>
          <w:p w14:paraId="72DF2BFF" w14:textId="77777777" w:rsidR="00653BC8" w:rsidRPr="00E32923" w:rsidRDefault="00653BC8" w:rsidP="001F4110">
            <w:pPr>
              <w:bidi/>
              <w:jc w:val="both"/>
              <w:rPr>
                <w:sz w:val="28"/>
                <w:szCs w:val="28"/>
                <w:rtl/>
              </w:rPr>
            </w:pPr>
            <w:r w:rsidRPr="00E32923">
              <w:rPr>
                <w:rFonts w:hint="cs"/>
                <w:sz w:val="28"/>
                <w:szCs w:val="28"/>
                <w:rtl/>
              </w:rPr>
              <w:t>الساعات المعتمدة</w:t>
            </w:r>
          </w:p>
        </w:tc>
        <w:tc>
          <w:tcPr>
            <w:tcW w:w="1134" w:type="dxa"/>
            <w:tcBorders>
              <w:top w:val="single" w:sz="4" w:space="0" w:color="auto"/>
              <w:left w:val="single" w:sz="4" w:space="0" w:color="auto"/>
              <w:bottom w:val="single" w:sz="4" w:space="0" w:color="auto"/>
              <w:right w:val="single" w:sz="4" w:space="0" w:color="auto"/>
            </w:tcBorders>
          </w:tcPr>
          <w:p w14:paraId="76A7CE31" w14:textId="77777777" w:rsidR="00653BC8" w:rsidRPr="00E32923" w:rsidRDefault="00A2374D" w:rsidP="00A2374D">
            <w:pPr>
              <w:bidi/>
              <w:jc w:val="center"/>
              <w:rPr>
                <w:rFonts w:cs="KacstBook"/>
                <w:sz w:val="28"/>
                <w:szCs w:val="28"/>
              </w:rPr>
            </w:pPr>
            <w:r w:rsidRPr="00E32923">
              <w:rPr>
                <w:rFonts w:cs="KacstBook" w:hint="cs"/>
                <w:sz w:val="28"/>
                <w:szCs w:val="28"/>
                <w:rtl/>
              </w:rPr>
              <w:t>45</w:t>
            </w:r>
          </w:p>
        </w:tc>
        <w:tc>
          <w:tcPr>
            <w:tcW w:w="1416" w:type="dxa"/>
            <w:tcBorders>
              <w:top w:val="single" w:sz="4" w:space="0" w:color="auto"/>
              <w:left w:val="single" w:sz="4" w:space="0" w:color="auto"/>
              <w:bottom w:val="single" w:sz="4" w:space="0" w:color="auto"/>
              <w:right w:val="single" w:sz="4" w:space="0" w:color="auto"/>
            </w:tcBorders>
          </w:tcPr>
          <w:p w14:paraId="1E9E380C" w14:textId="77777777" w:rsidR="00653BC8" w:rsidRPr="00E32923" w:rsidRDefault="00A2374D" w:rsidP="00A2374D">
            <w:pPr>
              <w:bidi/>
              <w:jc w:val="center"/>
              <w:rPr>
                <w:rFonts w:cs="KacstBook"/>
                <w:sz w:val="28"/>
                <w:szCs w:val="28"/>
              </w:rPr>
            </w:pPr>
            <w:r w:rsidRPr="00E32923">
              <w:rPr>
                <w:sz w:val="28"/>
                <w:szCs w:val="28"/>
                <w:rtl/>
              </w:rPr>
              <w:t>لا يوجد</w:t>
            </w:r>
          </w:p>
        </w:tc>
        <w:tc>
          <w:tcPr>
            <w:tcW w:w="1136" w:type="dxa"/>
            <w:tcBorders>
              <w:top w:val="single" w:sz="4" w:space="0" w:color="auto"/>
              <w:left w:val="single" w:sz="4" w:space="0" w:color="auto"/>
              <w:bottom w:val="single" w:sz="4" w:space="0" w:color="auto"/>
              <w:right w:val="single" w:sz="4" w:space="0" w:color="auto"/>
            </w:tcBorders>
          </w:tcPr>
          <w:p w14:paraId="36D8DCC8" w14:textId="77777777" w:rsidR="00653BC8" w:rsidRPr="00E32923" w:rsidRDefault="00A2374D" w:rsidP="00A2374D">
            <w:pPr>
              <w:bidi/>
              <w:jc w:val="center"/>
              <w:rPr>
                <w:rFonts w:cs="KacstBook"/>
                <w:sz w:val="28"/>
                <w:szCs w:val="28"/>
              </w:rPr>
            </w:pPr>
            <w:r w:rsidRPr="00E32923">
              <w:rPr>
                <w:sz w:val="28"/>
                <w:szCs w:val="28"/>
                <w:rtl/>
              </w:rPr>
              <w:t>لا يوجد</w:t>
            </w:r>
          </w:p>
        </w:tc>
        <w:tc>
          <w:tcPr>
            <w:tcW w:w="1134" w:type="dxa"/>
            <w:tcBorders>
              <w:top w:val="single" w:sz="4" w:space="0" w:color="auto"/>
              <w:left w:val="single" w:sz="4" w:space="0" w:color="auto"/>
              <w:bottom w:val="single" w:sz="4" w:space="0" w:color="auto"/>
              <w:right w:val="single" w:sz="4" w:space="0" w:color="auto"/>
            </w:tcBorders>
          </w:tcPr>
          <w:p w14:paraId="389AB5E1" w14:textId="77777777" w:rsidR="00653BC8" w:rsidRPr="00E32923" w:rsidRDefault="00A2374D" w:rsidP="00A2374D">
            <w:pPr>
              <w:bidi/>
              <w:jc w:val="center"/>
              <w:rPr>
                <w:rFonts w:cs="KacstBook"/>
                <w:sz w:val="28"/>
                <w:szCs w:val="28"/>
              </w:rPr>
            </w:pPr>
            <w:r w:rsidRPr="00E32923">
              <w:rPr>
                <w:sz w:val="28"/>
                <w:szCs w:val="28"/>
                <w:rtl/>
              </w:rPr>
              <w:t>لا يوجد</w:t>
            </w:r>
          </w:p>
        </w:tc>
        <w:tc>
          <w:tcPr>
            <w:tcW w:w="1240" w:type="dxa"/>
            <w:tcBorders>
              <w:top w:val="single" w:sz="4" w:space="0" w:color="auto"/>
              <w:left w:val="single" w:sz="4" w:space="0" w:color="auto"/>
              <w:bottom w:val="single" w:sz="4" w:space="0" w:color="auto"/>
              <w:right w:val="single" w:sz="4" w:space="0" w:color="auto"/>
            </w:tcBorders>
          </w:tcPr>
          <w:p w14:paraId="22404EAF" w14:textId="77777777" w:rsidR="00653BC8" w:rsidRPr="00E32923" w:rsidRDefault="00A2374D" w:rsidP="00A2374D">
            <w:pPr>
              <w:bidi/>
              <w:jc w:val="center"/>
              <w:rPr>
                <w:rFonts w:cs="KacstBook"/>
                <w:sz w:val="28"/>
                <w:szCs w:val="28"/>
              </w:rPr>
            </w:pPr>
            <w:r w:rsidRPr="00E32923">
              <w:rPr>
                <w:sz w:val="28"/>
                <w:szCs w:val="28"/>
                <w:rtl/>
              </w:rPr>
              <w:t>لا يوجد</w:t>
            </w:r>
          </w:p>
        </w:tc>
        <w:tc>
          <w:tcPr>
            <w:tcW w:w="1170" w:type="dxa"/>
            <w:tcBorders>
              <w:top w:val="single" w:sz="4" w:space="0" w:color="auto"/>
              <w:left w:val="single" w:sz="4" w:space="0" w:color="auto"/>
              <w:bottom w:val="single" w:sz="4" w:space="0" w:color="auto"/>
              <w:right w:val="single" w:sz="4" w:space="0" w:color="auto"/>
            </w:tcBorders>
          </w:tcPr>
          <w:p w14:paraId="1817502A" w14:textId="77777777" w:rsidR="00653BC8" w:rsidRPr="00E32923" w:rsidRDefault="00A2374D" w:rsidP="00A2374D">
            <w:pPr>
              <w:bidi/>
              <w:jc w:val="center"/>
              <w:rPr>
                <w:rFonts w:cs="KacstBook"/>
                <w:sz w:val="28"/>
                <w:szCs w:val="28"/>
              </w:rPr>
            </w:pPr>
            <w:r w:rsidRPr="00E32923">
              <w:rPr>
                <w:rFonts w:cs="KacstBook" w:hint="cs"/>
                <w:sz w:val="28"/>
                <w:szCs w:val="28"/>
                <w:rtl/>
              </w:rPr>
              <w:t>45</w:t>
            </w:r>
          </w:p>
        </w:tc>
      </w:tr>
    </w:tbl>
    <w:p w14:paraId="166E2DF3" w14:textId="77777777" w:rsidR="00C96DC0" w:rsidRPr="00E32923" w:rsidRDefault="00C96DC0" w:rsidP="00BC175B">
      <w:pPr>
        <w:bidi/>
        <w:jc w:val="both"/>
        <w:rPr>
          <w:rFonts w:cs="KacstBook"/>
        </w:rPr>
      </w:pPr>
    </w:p>
    <w:tbl>
      <w:tblPr>
        <w:tblpPr w:leftFromText="180" w:rightFromText="180" w:vertAnchor="text" w:tblpXSpec="center" w:tblpY="1"/>
        <w:tblOverlap w:val="never"/>
        <w:bidiVisual/>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C96DC0" w:rsidRPr="00E32923" w14:paraId="1DE050AB" w14:textId="77777777" w:rsidTr="00FF2335">
        <w:trPr>
          <w:trHeight w:val="699"/>
          <w:jc w:val="center"/>
        </w:trPr>
        <w:tc>
          <w:tcPr>
            <w:tcW w:w="9918" w:type="dxa"/>
            <w:tcBorders>
              <w:top w:val="single" w:sz="4" w:space="0" w:color="auto"/>
              <w:left w:val="single" w:sz="4" w:space="0" w:color="auto"/>
              <w:bottom w:val="single" w:sz="4" w:space="0" w:color="auto"/>
              <w:right w:val="single" w:sz="4" w:space="0" w:color="auto"/>
            </w:tcBorders>
          </w:tcPr>
          <w:p w14:paraId="1BE58657" w14:textId="77777777" w:rsidR="0037175F" w:rsidRDefault="0037175F" w:rsidP="0037175F">
            <w:pPr>
              <w:numPr>
                <w:ilvl w:val="0"/>
                <w:numId w:val="4"/>
              </w:numPr>
              <w:bidi/>
              <w:ind w:left="411"/>
              <w:jc w:val="both"/>
              <w:rPr>
                <w:rFonts w:cs="KacstBook"/>
                <w:b/>
                <w:bCs/>
                <w:sz w:val="28"/>
                <w:szCs w:val="28"/>
              </w:rPr>
            </w:pPr>
            <w:r w:rsidRPr="00B12FB5">
              <w:rPr>
                <w:rFonts w:hint="cs"/>
                <w:b/>
                <w:bCs/>
                <w:sz w:val="28"/>
                <w:szCs w:val="28"/>
                <w:rtl/>
              </w:rPr>
              <w:lastRenderedPageBreak/>
              <w:t xml:space="preserve">عدد </w:t>
            </w:r>
            <w:r w:rsidRPr="00B12FB5">
              <w:rPr>
                <w:b/>
                <w:bCs/>
                <w:sz w:val="28"/>
                <w:szCs w:val="28"/>
                <w:rtl/>
              </w:rPr>
              <w:t xml:space="preserve">ساعات </w:t>
            </w:r>
            <w:r>
              <w:rPr>
                <w:rFonts w:hint="cs"/>
                <w:b/>
                <w:bCs/>
                <w:sz w:val="28"/>
                <w:szCs w:val="28"/>
                <w:rtl/>
              </w:rPr>
              <w:t>ال</w:t>
            </w:r>
            <w:r w:rsidRPr="00B12FB5">
              <w:rPr>
                <w:rFonts w:hint="cs"/>
                <w:b/>
                <w:bCs/>
                <w:sz w:val="28"/>
                <w:szCs w:val="28"/>
                <w:rtl/>
              </w:rPr>
              <w:t xml:space="preserve">دراسة </w:t>
            </w:r>
            <w:r w:rsidRPr="00B12FB5">
              <w:rPr>
                <w:rFonts w:cs="KacstBook" w:hint="cs"/>
                <w:b/>
                <w:bCs/>
                <w:sz w:val="28"/>
                <w:szCs w:val="28"/>
                <w:rtl/>
              </w:rPr>
              <w:t xml:space="preserve">/ </w:t>
            </w:r>
            <w:r>
              <w:rPr>
                <w:rFonts w:hint="cs"/>
                <w:b/>
                <w:bCs/>
                <w:sz w:val="28"/>
                <w:szCs w:val="28"/>
                <w:rtl/>
              </w:rPr>
              <w:t>التعلم الفردي</w:t>
            </w:r>
            <w:r w:rsidRPr="00B12FB5">
              <w:rPr>
                <w:rFonts w:cs="KacstBook" w:hint="cs"/>
                <w:b/>
                <w:bCs/>
                <w:sz w:val="28"/>
                <w:szCs w:val="28"/>
                <w:rtl/>
              </w:rPr>
              <w:t xml:space="preserve"> (</w:t>
            </w:r>
            <w:r>
              <w:rPr>
                <w:rFonts w:hint="cs"/>
                <w:b/>
                <w:bCs/>
                <w:sz w:val="28"/>
                <w:szCs w:val="28"/>
                <w:rtl/>
              </w:rPr>
              <w:t>الإضافي</w:t>
            </w:r>
            <w:r w:rsidRPr="00B12FB5">
              <w:rPr>
                <w:rFonts w:cs="KacstBook" w:hint="cs"/>
                <w:b/>
                <w:bCs/>
                <w:sz w:val="28"/>
                <w:szCs w:val="28"/>
                <w:rtl/>
              </w:rPr>
              <w:t>)</w:t>
            </w:r>
            <w:r>
              <w:rPr>
                <w:rFonts w:hint="cs"/>
                <w:b/>
                <w:bCs/>
                <w:sz w:val="28"/>
                <w:szCs w:val="28"/>
                <w:rtl/>
              </w:rPr>
              <w:t xml:space="preserve">التي </w:t>
            </w:r>
            <w:r w:rsidRPr="00B12FB5">
              <w:rPr>
                <w:rFonts w:hint="cs"/>
                <w:b/>
                <w:bCs/>
                <w:sz w:val="28"/>
                <w:szCs w:val="28"/>
                <w:rtl/>
              </w:rPr>
              <w:t xml:space="preserve">يقوم بها الطالب </w:t>
            </w:r>
            <w:r w:rsidRPr="00B12FB5">
              <w:rPr>
                <w:b/>
                <w:bCs/>
                <w:sz w:val="28"/>
                <w:szCs w:val="28"/>
                <w:rtl/>
              </w:rPr>
              <w:t xml:space="preserve">خلال </w:t>
            </w:r>
            <w:r>
              <w:rPr>
                <w:rFonts w:hint="cs"/>
                <w:b/>
                <w:bCs/>
                <w:sz w:val="28"/>
                <w:szCs w:val="28"/>
                <w:rtl/>
              </w:rPr>
              <w:t>أسبوعياً</w:t>
            </w:r>
            <w:r>
              <w:rPr>
                <w:rFonts w:cs="KacstBook" w:hint="cs"/>
                <w:b/>
                <w:bCs/>
                <w:sz w:val="28"/>
                <w:szCs w:val="28"/>
                <w:rtl/>
              </w:rPr>
              <w:t>:</w:t>
            </w:r>
          </w:p>
          <w:p w14:paraId="4F5F80E2" w14:textId="77777777" w:rsidR="00050D3B" w:rsidRPr="00E32923" w:rsidRDefault="00A2374D" w:rsidP="000D6A97">
            <w:pPr>
              <w:bidi/>
              <w:rPr>
                <w:rtl/>
              </w:rPr>
            </w:pPr>
            <w:r w:rsidRPr="00E32923">
              <w:rPr>
                <w:rFonts w:hint="cs"/>
                <w:sz w:val="28"/>
                <w:szCs w:val="28"/>
                <w:rtl/>
              </w:rPr>
              <w:t>لا يوجد</w:t>
            </w:r>
          </w:p>
        </w:tc>
      </w:tr>
    </w:tbl>
    <w:p w14:paraId="41837F8C" w14:textId="77777777" w:rsidR="000D6A97" w:rsidRDefault="000D6A97" w:rsidP="000D6A97">
      <w:pPr>
        <w:bidi/>
        <w:jc w:val="both"/>
        <w:rPr>
          <w:rtl/>
        </w:rPr>
      </w:pPr>
    </w:p>
    <w:tbl>
      <w:tblPr>
        <w:tblpPr w:leftFromText="180" w:rightFromText="180" w:vertAnchor="text" w:tblpXSpec="center" w:tblpY="1"/>
        <w:tblOverlap w:val="never"/>
        <w:bidiVisual/>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C96DC0" w:rsidRPr="00E32923" w14:paraId="3F44FE38" w14:textId="77777777" w:rsidTr="001548F6">
        <w:trPr>
          <w:trHeight w:val="274"/>
          <w:jc w:val="center"/>
        </w:trPr>
        <w:tc>
          <w:tcPr>
            <w:tcW w:w="9900" w:type="dxa"/>
            <w:tcBorders>
              <w:top w:val="single" w:sz="4" w:space="0" w:color="auto"/>
              <w:left w:val="single" w:sz="4" w:space="0" w:color="auto"/>
              <w:bottom w:val="single" w:sz="4" w:space="0" w:color="auto"/>
              <w:right w:val="single" w:sz="4" w:space="0" w:color="auto"/>
            </w:tcBorders>
          </w:tcPr>
          <w:p w14:paraId="6CC0E603" w14:textId="77777777" w:rsidR="00050D3B" w:rsidRPr="0037175F" w:rsidRDefault="00C96DC0" w:rsidP="0037175F">
            <w:pPr>
              <w:numPr>
                <w:ilvl w:val="0"/>
                <w:numId w:val="4"/>
              </w:numPr>
              <w:bidi/>
              <w:ind w:left="411"/>
              <w:jc w:val="both"/>
              <w:rPr>
                <w:rFonts w:cs="KacstBook"/>
                <w:b/>
                <w:bCs/>
                <w:sz w:val="28"/>
                <w:szCs w:val="28"/>
                <w:lang w:bidi="ar-EG"/>
              </w:rPr>
            </w:pPr>
            <w:r w:rsidRPr="0037175F">
              <w:rPr>
                <w:b/>
                <w:bCs/>
                <w:sz w:val="28"/>
                <w:szCs w:val="28"/>
                <w:rtl/>
                <w:lang w:bidi="ar-EG"/>
              </w:rPr>
              <w:t xml:space="preserve">مخرجات التعلم </w:t>
            </w:r>
            <w:r w:rsidRPr="0037175F">
              <w:rPr>
                <w:rFonts w:hint="cs"/>
                <w:b/>
                <w:bCs/>
                <w:sz w:val="28"/>
                <w:szCs w:val="28"/>
                <w:rtl/>
                <w:lang w:bidi="ar-EG"/>
              </w:rPr>
              <w:t>للمقرر وفقاً ل</w:t>
            </w:r>
            <w:r w:rsidRPr="0037175F">
              <w:rPr>
                <w:b/>
                <w:bCs/>
                <w:sz w:val="28"/>
                <w:szCs w:val="28"/>
                <w:rtl/>
                <w:lang w:bidi="ar-EG"/>
              </w:rPr>
              <w:t xml:space="preserve">لإطار الوطني للمؤهلات </w:t>
            </w:r>
            <w:r w:rsidRPr="0037175F">
              <w:rPr>
                <w:rFonts w:hint="cs"/>
                <w:b/>
                <w:bCs/>
                <w:sz w:val="28"/>
                <w:szCs w:val="28"/>
                <w:rtl/>
                <w:lang w:bidi="ar-EG"/>
              </w:rPr>
              <w:t xml:space="preserve">واتساقها مع </w:t>
            </w:r>
            <w:r w:rsidRPr="0037175F">
              <w:rPr>
                <w:b/>
                <w:bCs/>
                <w:sz w:val="28"/>
                <w:szCs w:val="28"/>
                <w:rtl/>
                <w:lang w:bidi="ar-EG"/>
              </w:rPr>
              <w:t xml:space="preserve">طرق </w:t>
            </w:r>
            <w:r w:rsidRPr="0037175F">
              <w:rPr>
                <w:rFonts w:hint="cs"/>
                <w:b/>
                <w:bCs/>
                <w:sz w:val="28"/>
                <w:szCs w:val="28"/>
                <w:rtl/>
                <w:lang w:bidi="ar-EG"/>
              </w:rPr>
              <w:t xml:space="preserve">قياسها </w:t>
            </w:r>
            <w:r w:rsidR="009D037B" w:rsidRPr="0037175F">
              <w:rPr>
                <w:rFonts w:hint="cs"/>
                <w:b/>
                <w:bCs/>
                <w:sz w:val="28"/>
                <w:szCs w:val="28"/>
                <w:rtl/>
                <w:lang w:bidi="ar-EG"/>
              </w:rPr>
              <w:t>واستراتيجيات</w:t>
            </w:r>
            <w:r w:rsidRPr="0037175F">
              <w:rPr>
                <w:b/>
                <w:bCs/>
                <w:sz w:val="28"/>
                <w:szCs w:val="28"/>
                <w:rtl/>
                <w:lang w:bidi="ar-EG"/>
              </w:rPr>
              <w:t>تدريس</w:t>
            </w:r>
            <w:r w:rsidRPr="0037175F">
              <w:rPr>
                <w:rFonts w:hint="cs"/>
                <w:b/>
                <w:bCs/>
                <w:sz w:val="28"/>
                <w:szCs w:val="28"/>
                <w:rtl/>
                <w:lang w:bidi="ar-EG"/>
              </w:rPr>
              <w:t>ها</w:t>
            </w:r>
          </w:p>
        </w:tc>
      </w:tr>
      <w:tr w:rsidR="009D037B" w:rsidRPr="00E32923" w14:paraId="7E0C3302" w14:textId="77777777" w:rsidTr="001F4110">
        <w:trPr>
          <w:trHeight w:val="1950"/>
          <w:jc w:val="center"/>
        </w:trPr>
        <w:tc>
          <w:tcPr>
            <w:tcW w:w="9900" w:type="dxa"/>
            <w:tcBorders>
              <w:top w:val="single" w:sz="4" w:space="0" w:color="auto"/>
              <w:left w:val="single" w:sz="4" w:space="0" w:color="auto"/>
              <w:bottom w:val="single" w:sz="4" w:space="0" w:color="auto"/>
              <w:right w:val="single" w:sz="4" w:space="0" w:color="auto"/>
            </w:tcBorders>
          </w:tcPr>
          <w:p w14:paraId="54D9915F" w14:textId="77777777" w:rsidR="006A269A" w:rsidRPr="00E32923" w:rsidRDefault="00BC53E8" w:rsidP="001F4110">
            <w:pPr>
              <w:bidi/>
              <w:jc w:val="both"/>
              <w:rPr>
                <w:b/>
                <w:bCs/>
                <w:sz w:val="22"/>
                <w:szCs w:val="22"/>
                <w:rtl/>
              </w:rPr>
            </w:pPr>
            <w:r w:rsidRPr="00E32923">
              <w:rPr>
                <w:rFonts w:hint="eastAsia"/>
                <w:b/>
                <w:bCs/>
                <w:rtl/>
              </w:rPr>
              <w:t>يحدد</w:t>
            </w:r>
            <w:r w:rsidRPr="00E32923">
              <w:rPr>
                <w:b/>
                <w:bCs/>
                <w:rtl/>
              </w:rPr>
              <w:t xml:space="preserve"> الجدول التالي مجالات مخرجات التعلم </w:t>
            </w:r>
            <w:r w:rsidRPr="00E32923">
              <w:rPr>
                <w:rFonts w:hint="eastAsia"/>
                <w:b/>
                <w:bCs/>
                <w:rtl/>
              </w:rPr>
              <w:t>الخمسة</w:t>
            </w:r>
            <w:r w:rsidRPr="00E32923">
              <w:rPr>
                <w:b/>
                <w:bCs/>
                <w:rtl/>
              </w:rPr>
              <w:t xml:space="preserve"> الواردة في الإطار الوطني للمؤهلات</w:t>
            </w:r>
          </w:p>
          <w:p w14:paraId="39AAB9FC" w14:textId="77777777" w:rsidR="009D037B" w:rsidRPr="00E32923" w:rsidRDefault="009D037B" w:rsidP="00465E08">
            <w:pPr>
              <w:numPr>
                <w:ilvl w:val="0"/>
                <w:numId w:val="2"/>
              </w:numPr>
              <w:bidi/>
              <w:ind w:left="185" w:hanging="185"/>
              <w:jc w:val="both"/>
              <w:rPr>
                <w:b/>
                <w:bCs/>
                <w:u w:val="single"/>
                <w:rtl/>
              </w:rPr>
            </w:pPr>
            <w:r w:rsidRPr="00E32923">
              <w:rPr>
                <w:b/>
                <w:bCs/>
                <w:u w:val="single"/>
                <w:rtl/>
              </w:rPr>
              <w:t>أولاً</w:t>
            </w:r>
            <w:r w:rsidRPr="00E32923">
              <w:rPr>
                <w:rFonts w:cs="KacstBook" w:hint="cs"/>
                <w:rtl/>
              </w:rPr>
              <w:t xml:space="preserve">: </w:t>
            </w:r>
            <w:r w:rsidRPr="00E32923">
              <w:rPr>
                <w:rtl/>
              </w:rPr>
              <w:t xml:space="preserve">قم بملء الجدول بمخرجات تعلم </w:t>
            </w:r>
            <w:r w:rsidRPr="00E32923">
              <w:rPr>
                <w:rFonts w:hint="cs"/>
                <w:rtl/>
              </w:rPr>
              <w:t>ل</w:t>
            </w:r>
            <w:r w:rsidRPr="00E32923">
              <w:rPr>
                <w:rtl/>
              </w:rPr>
              <w:t xml:space="preserve">لمقرر تكون قابلة للقياس </w:t>
            </w:r>
            <w:r w:rsidRPr="00E32923">
              <w:rPr>
                <w:rFonts w:hint="cs"/>
                <w:rtl/>
              </w:rPr>
              <w:t xml:space="preserve">حسب المطلوب </w:t>
            </w:r>
            <w:r w:rsidRPr="00E32923">
              <w:rPr>
                <w:rtl/>
              </w:rPr>
              <w:t xml:space="preserve">في مجالات التعلم </w:t>
            </w:r>
            <w:r w:rsidRPr="00E32923">
              <w:rPr>
                <w:rFonts w:hint="cs"/>
                <w:rtl/>
              </w:rPr>
              <w:t xml:space="preserve">المناسبة </w:t>
            </w:r>
            <w:r w:rsidRPr="00E32923">
              <w:rPr>
                <w:rFonts w:cs="KacstBook"/>
                <w:rtl/>
              </w:rPr>
              <w:t>(</w:t>
            </w:r>
            <w:r w:rsidRPr="00E32923">
              <w:rPr>
                <w:rFonts w:hint="cs"/>
                <w:rtl/>
              </w:rPr>
              <w:t>ا</w:t>
            </w:r>
            <w:r w:rsidRPr="00E32923">
              <w:rPr>
                <w:rtl/>
              </w:rPr>
              <w:t>نظر إلى الشرح أسفل الجدول</w:t>
            </w:r>
            <w:r w:rsidRPr="00E32923">
              <w:rPr>
                <w:rFonts w:cs="KacstBook"/>
                <w:rtl/>
              </w:rPr>
              <w:t>)</w:t>
            </w:r>
            <w:r w:rsidRPr="00E32923">
              <w:rPr>
                <w:rFonts w:cs="KacstBook" w:hint="cs"/>
                <w:rtl/>
              </w:rPr>
              <w:t>.</w:t>
            </w:r>
          </w:p>
          <w:p w14:paraId="65ADD588" w14:textId="77777777" w:rsidR="009D037B" w:rsidRPr="00E32923" w:rsidRDefault="009D037B" w:rsidP="00465E08">
            <w:pPr>
              <w:numPr>
                <w:ilvl w:val="0"/>
                <w:numId w:val="2"/>
              </w:numPr>
              <w:bidi/>
              <w:ind w:left="185" w:hanging="185"/>
              <w:jc w:val="both"/>
              <w:rPr>
                <w:rtl/>
              </w:rPr>
            </w:pPr>
            <w:r w:rsidRPr="00E32923">
              <w:rPr>
                <w:b/>
                <w:bCs/>
                <w:u w:val="single"/>
                <w:rtl/>
              </w:rPr>
              <w:t>ثانياً</w:t>
            </w:r>
            <w:r w:rsidRPr="00E32923">
              <w:rPr>
                <w:rFonts w:cs="KacstBook" w:hint="cs"/>
                <w:rtl/>
              </w:rPr>
              <w:t>:</w:t>
            </w:r>
            <w:r w:rsidRPr="00E32923">
              <w:rPr>
                <w:rtl/>
              </w:rPr>
              <w:t xml:space="preserve"> ضع استراتيجيات التدريس </w:t>
            </w:r>
            <w:r w:rsidRPr="00E32923">
              <w:rPr>
                <w:rFonts w:hint="cs"/>
                <w:rtl/>
              </w:rPr>
              <w:t xml:space="preserve">التي تناسب و تتسق مع </w:t>
            </w:r>
            <w:r w:rsidRPr="00E32923">
              <w:rPr>
                <w:rtl/>
              </w:rPr>
              <w:t xml:space="preserve">طرق </w:t>
            </w:r>
            <w:r w:rsidRPr="00E32923">
              <w:rPr>
                <w:rFonts w:hint="cs"/>
                <w:rtl/>
              </w:rPr>
              <w:t xml:space="preserve">القياس </w:t>
            </w:r>
            <w:r w:rsidRPr="00E32923">
              <w:rPr>
                <w:rtl/>
              </w:rPr>
              <w:t>ومع مخرجات التعلم الم</w:t>
            </w:r>
            <w:r w:rsidRPr="00E32923">
              <w:rPr>
                <w:rFonts w:hint="cs"/>
                <w:rtl/>
              </w:rPr>
              <w:t>أمولة</w:t>
            </w:r>
            <w:r w:rsidRPr="00E32923">
              <w:rPr>
                <w:rFonts w:cs="KacstBook"/>
                <w:rtl/>
              </w:rPr>
              <w:t>.</w:t>
            </w:r>
          </w:p>
          <w:p w14:paraId="58E5AC34" w14:textId="77777777" w:rsidR="009D037B" w:rsidRPr="00E32923" w:rsidRDefault="009D037B" w:rsidP="00465E08">
            <w:pPr>
              <w:numPr>
                <w:ilvl w:val="0"/>
                <w:numId w:val="2"/>
              </w:numPr>
              <w:bidi/>
              <w:ind w:left="185" w:hanging="185"/>
              <w:jc w:val="both"/>
              <w:rPr>
                <w:sz w:val="28"/>
                <w:szCs w:val="28"/>
                <w:rtl/>
              </w:rPr>
            </w:pPr>
            <w:r w:rsidRPr="00E32923">
              <w:rPr>
                <w:b/>
                <w:bCs/>
                <w:u w:val="single"/>
                <w:rtl/>
              </w:rPr>
              <w:t>ثالثاً</w:t>
            </w:r>
            <w:r w:rsidRPr="00E32923">
              <w:rPr>
                <w:rFonts w:cs="KacstBook" w:hint="cs"/>
                <w:rtl/>
              </w:rPr>
              <w:t>:</w:t>
            </w:r>
            <w:r w:rsidRPr="00E32923">
              <w:rPr>
                <w:rtl/>
              </w:rPr>
              <w:t xml:space="preserve"> ضع طرق ال</w:t>
            </w:r>
            <w:r w:rsidRPr="00E32923">
              <w:rPr>
                <w:rFonts w:hint="cs"/>
                <w:rtl/>
              </w:rPr>
              <w:t xml:space="preserve">قياس </w:t>
            </w:r>
            <w:r w:rsidRPr="00E32923">
              <w:rPr>
                <w:rtl/>
              </w:rPr>
              <w:t>الم</w:t>
            </w:r>
            <w:r w:rsidRPr="00E32923">
              <w:rPr>
                <w:rFonts w:hint="cs"/>
                <w:rtl/>
              </w:rPr>
              <w:t xml:space="preserve">ناسبة </w:t>
            </w:r>
            <w:r w:rsidRPr="00E32923">
              <w:rPr>
                <w:rtl/>
              </w:rPr>
              <w:t>التي تساعد على قياس</w:t>
            </w:r>
            <w:r w:rsidRPr="00E32923">
              <w:rPr>
                <w:rFonts w:hint="cs"/>
                <w:rtl/>
              </w:rPr>
              <w:t xml:space="preserve"> وتقويم </w:t>
            </w:r>
            <w:r w:rsidRPr="00E32923">
              <w:rPr>
                <w:rtl/>
              </w:rPr>
              <w:t xml:space="preserve">مخرجات التعلم </w:t>
            </w:r>
            <w:r w:rsidRPr="00E32923">
              <w:rPr>
                <w:rFonts w:hint="cs"/>
                <w:rtl/>
              </w:rPr>
              <w:t xml:space="preserve">بدقة، ويجب </w:t>
            </w:r>
            <w:r w:rsidRPr="00E32923">
              <w:rPr>
                <w:rtl/>
              </w:rPr>
              <w:t xml:space="preserve">أن تتسق مخرجات تعلم المقرر المستهدفة وطرق </w:t>
            </w:r>
            <w:r w:rsidRPr="00E32923">
              <w:rPr>
                <w:rFonts w:hint="cs"/>
                <w:rtl/>
              </w:rPr>
              <w:t xml:space="preserve">قياسها </w:t>
            </w:r>
            <w:r w:rsidRPr="00E32923">
              <w:rPr>
                <w:rtl/>
              </w:rPr>
              <w:t>واستراتيجيات تدريس</w:t>
            </w:r>
            <w:r w:rsidRPr="00E32923">
              <w:rPr>
                <w:rFonts w:hint="cs"/>
                <w:rtl/>
              </w:rPr>
              <w:t>ها</w:t>
            </w:r>
            <w:r w:rsidRPr="00E32923">
              <w:rPr>
                <w:rtl/>
              </w:rPr>
              <w:t xml:space="preserve"> لتشكل معاً عملية تعلم وتعليم متكاملة</w:t>
            </w:r>
            <w:r w:rsidRPr="00E32923">
              <w:rPr>
                <w:rFonts w:hint="cs"/>
                <w:rtl/>
              </w:rPr>
              <w:t>، مع ملاحظة أنه لا يتطلب من كل مقرر أن يتضمن مخرجات تعلم من كل مجال</w:t>
            </w:r>
            <w:r w:rsidRPr="00E32923">
              <w:rPr>
                <w:rtl/>
              </w:rPr>
              <w:t xml:space="preserve"> من مجالات التعلم</w:t>
            </w:r>
            <w:r w:rsidRPr="00E32923">
              <w:rPr>
                <w:rFonts w:cs="KacstBook" w:hint="cs"/>
                <w:rtl/>
              </w:rPr>
              <w:t>.</w:t>
            </w:r>
          </w:p>
        </w:tc>
      </w:tr>
    </w:tbl>
    <w:p w14:paraId="350DD80D" w14:textId="77777777" w:rsidR="00425360" w:rsidRDefault="00425360" w:rsidP="00425360">
      <w:pPr>
        <w:bidi/>
        <w:jc w:val="both"/>
        <w:rPr>
          <w:b/>
          <w:bCs/>
          <w:sz w:val="28"/>
          <w:szCs w:val="28"/>
          <w:rtl/>
        </w:rPr>
      </w:pPr>
    </w:p>
    <w:p w14:paraId="6F263C2B" w14:textId="77777777" w:rsidR="00050D3B" w:rsidRPr="00E32923" w:rsidRDefault="00050D3B" w:rsidP="006666CB">
      <w:pPr>
        <w:bidi/>
        <w:jc w:val="center"/>
        <w:rPr>
          <w:b/>
          <w:bCs/>
          <w:sz w:val="28"/>
          <w:szCs w:val="28"/>
          <w:rtl/>
        </w:rPr>
      </w:pPr>
      <w:r w:rsidRPr="00E32923">
        <w:rPr>
          <w:rFonts w:hint="cs"/>
          <w:b/>
          <w:bCs/>
          <w:sz w:val="28"/>
          <w:szCs w:val="28"/>
          <w:rtl/>
        </w:rPr>
        <w:t xml:space="preserve">جدول </w:t>
      </w:r>
      <w:r w:rsidRPr="00E32923">
        <w:rPr>
          <w:b/>
          <w:bCs/>
          <w:sz w:val="28"/>
          <w:szCs w:val="28"/>
          <w:rtl/>
        </w:rPr>
        <w:t xml:space="preserve">مخرجات التعلم </w:t>
      </w:r>
      <w:r w:rsidRPr="00E32923">
        <w:rPr>
          <w:rFonts w:hint="cs"/>
          <w:b/>
          <w:bCs/>
          <w:sz w:val="28"/>
          <w:szCs w:val="28"/>
          <w:rtl/>
        </w:rPr>
        <w:t>للمقرر</w:t>
      </w:r>
    </w:p>
    <w:tbl>
      <w:tblP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077"/>
        <w:gridCol w:w="2551"/>
        <w:gridCol w:w="2552"/>
      </w:tblGrid>
      <w:tr w:rsidR="00050D3B" w:rsidRPr="008E4892" w14:paraId="61DE8933" w14:textId="77777777" w:rsidTr="001548F6">
        <w:trPr>
          <w:jc w:val="center"/>
        </w:trPr>
        <w:tc>
          <w:tcPr>
            <w:tcW w:w="810" w:type="dxa"/>
            <w:shd w:val="clear" w:color="auto" w:fill="D9D9D9"/>
            <w:vAlign w:val="center"/>
          </w:tcPr>
          <w:p w14:paraId="28DF2878" w14:textId="77777777" w:rsidR="00050D3B" w:rsidRPr="008E4892" w:rsidRDefault="00050D3B" w:rsidP="001548F6">
            <w:pPr>
              <w:bidi/>
              <w:jc w:val="both"/>
              <w:rPr>
                <w:sz w:val="28"/>
                <w:szCs w:val="28"/>
                <w:rtl/>
              </w:rPr>
            </w:pPr>
            <w:r w:rsidRPr="008E4892">
              <w:rPr>
                <w:rFonts w:hint="cs"/>
                <w:sz w:val="28"/>
                <w:szCs w:val="28"/>
                <w:rtl/>
              </w:rPr>
              <w:t>م</w:t>
            </w:r>
          </w:p>
        </w:tc>
        <w:tc>
          <w:tcPr>
            <w:tcW w:w="4077" w:type="dxa"/>
            <w:shd w:val="clear" w:color="auto" w:fill="D9D9D9"/>
          </w:tcPr>
          <w:p w14:paraId="14205E56" w14:textId="77777777" w:rsidR="00050D3B" w:rsidRPr="008E4892" w:rsidRDefault="00050D3B" w:rsidP="001548F6">
            <w:pPr>
              <w:bidi/>
              <w:jc w:val="both"/>
              <w:rPr>
                <w:rFonts w:cs="KacstBook"/>
                <w:b/>
                <w:bCs/>
                <w:sz w:val="28"/>
                <w:szCs w:val="28"/>
              </w:rPr>
            </w:pPr>
            <w:r w:rsidRPr="008E4892">
              <w:rPr>
                <w:b/>
                <w:bCs/>
                <w:sz w:val="28"/>
                <w:szCs w:val="28"/>
                <w:rtl/>
              </w:rPr>
              <w:t>مخرجات التعلم</w:t>
            </w:r>
            <w:r w:rsidRPr="008E4892">
              <w:rPr>
                <w:rFonts w:hint="cs"/>
                <w:b/>
                <w:bCs/>
                <w:sz w:val="28"/>
                <w:szCs w:val="28"/>
                <w:rtl/>
              </w:rPr>
              <w:t xml:space="preserve"> وفقاً للإطار الوطني ل</w:t>
            </w:r>
            <w:r w:rsidRPr="008E4892">
              <w:rPr>
                <w:b/>
                <w:bCs/>
                <w:sz w:val="28"/>
                <w:szCs w:val="28"/>
                <w:rtl/>
              </w:rPr>
              <w:t>لمؤهلات</w:t>
            </w:r>
          </w:p>
        </w:tc>
        <w:tc>
          <w:tcPr>
            <w:tcW w:w="2551" w:type="dxa"/>
            <w:shd w:val="clear" w:color="auto" w:fill="D9D9D9"/>
          </w:tcPr>
          <w:p w14:paraId="38CFBB72" w14:textId="77777777" w:rsidR="00050D3B" w:rsidRPr="008E4892" w:rsidRDefault="00050D3B" w:rsidP="001548F6">
            <w:pPr>
              <w:bidi/>
              <w:jc w:val="both"/>
              <w:rPr>
                <w:rFonts w:cs="KacstBook"/>
                <w:b/>
                <w:bCs/>
                <w:sz w:val="28"/>
                <w:szCs w:val="28"/>
              </w:rPr>
            </w:pPr>
            <w:r w:rsidRPr="008E4892">
              <w:rPr>
                <w:rFonts w:hint="cs"/>
                <w:b/>
                <w:bCs/>
                <w:sz w:val="28"/>
                <w:szCs w:val="28"/>
                <w:rtl/>
              </w:rPr>
              <w:t>استراتيجيات</w:t>
            </w:r>
            <w:r w:rsidRPr="008E4892">
              <w:rPr>
                <w:b/>
                <w:bCs/>
                <w:sz w:val="28"/>
                <w:szCs w:val="28"/>
                <w:rtl/>
              </w:rPr>
              <w:t xml:space="preserve"> تدريس المقرر</w:t>
            </w:r>
          </w:p>
        </w:tc>
        <w:tc>
          <w:tcPr>
            <w:tcW w:w="2552" w:type="dxa"/>
            <w:shd w:val="clear" w:color="auto" w:fill="D9D9D9"/>
          </w:tcPr>
          <w:p w14:paraId="1456D2B8" w14:textId="77777777" w:rsidR="00050D3B" w:rsidRPr="008E4892" w:rsidRDefault="00050D3B" w:rsidP="001548F6">
            <w:pPr>
              <w:bidi/>
              <w:jc w:val="both"/>
              <w:rPr>
                <w:rFonts w:cs="KacstBook"/>
                <w:b/>
                <w:bCs/>
                <w:sz w:val="28"/>
                <w:szCs w:val="28"/>
              </w:rPr>
            </w:pPr>
            <w:r w:rsidRPr="008E4892">
              <w:rPr>
                <w:rFonts w:hint="cs"/>
                <w:b/>
                <w:bCs/>
                <w:sz w:val="28"/>
                <w:szCs w:val="28"/>
                <w:rtl/>
              </w:rPr>
              <w:t>طرق القياس</w:t>
            </w:r>
          </w:p>
        </w:tc>
      </w:tr>
      <w:tr w:rsidR="00050D3B" w:rsidRPr="008E4892" w14:paraId="328A59F1" w14:textId="77777777" w:rsidTr="001548F6">
        <w:trPr>
          <w:jc w:val="center"/>
        </w:trPr>
        <w:tc>
          <w:tcPr>
            <w:tcW w:w="810" w:type="dxa"/>
            <w:shd w:val="clear" w:color="auto" w:fill="D9D9D9"/>
          </w:tcPr>
          <w:p w14:paraId="314257C0" w14:textId="77777777" w:rsidR="00050D3B" w:rsidRPr="008E4892" w:rsidRDefault="00CB5CAF" w:rsidP="001548F6">
            <w:pPr>
              <w:bidi/>
              <w:jc w:val="both"/>
              <w:rPr>
                <w:b/>
                <w:bCs/>
                <w:sz w:val="28"/>
                <w:szCs w:val="28"/>
                <w:rtl/>
                <w:lang w:val="en-US"/>
              </w:rPr>
            </w:pPr>
            <w:r w:rsidRPr="008E4892">
              <w:rPr>
                <w:rFonts w:cs="KacstBook" w:hint="cs"/>
                <w:b/>
                <w:bCs/>
                <w:sz w:val="28"/>
                <w:szCs w:val="28"/>
                <w:rtl/>
                <w:lang w:val="en-US"/>
              </w:rPr>
              <w:t>1</w:t>
            </w:r>
          </w:p>
        </w:tc>
        <w:tc>
          <w:tcPr>
            <w:tcW w:w="9180" w:type="dxa"/>
            <w:gridSpan w:val="3"/>
            <w:shd w:val="clear" w:color="auto" w:fill="D9D9D9"/>
          </w:tcPr>
          <w:p w14:paraId="592D1BA4" w14:textId="77777777" w:rsidR="00050D3B" w:rsidRPr="008E4892" w:rsidRDefault="00050D3B" w:rsidP="001548F6">
            <w:pPr>
              <w:bidi/>
              <w:jc w:val="both"/>
              <w:rPr>
                <w:rFonts w:cs="KacstBook"/>
                <w:b/>
                <w:bCs/>
                <w:sz w:val="28"/>
                <w:szCs w:val="28"/>
              </w:rPr>
            </w:pPr>
            <w:r w:rsidRPr="008E4892">
              <w:rPr>
                <w:b/>
                <w:bCs/>
                <w:sz w:val="28"/>
                <w:szCs w:val="28"/>
                <w:rtl/>
              </w:rPr>
              <w:t>المعرفة</w:t>
            </w:r>
          </w:p>
        </w:tc>
      </w:tr>
      <w:tr w:rsidR="00DE1FEF" w:rsidRPr="008E4892" w14:paraId="6FBBF03B" w14:textId="77777777" w:rsidTr="001548F6">
        <w:trPr>
          <w:jc w:val="center"/>
        </w:trPr>
        <w:tc>
          <w:tcPr>
            <w:tcW w:w="810" w:type="dxa"/>
            <w:shd w:val="clear" w:color="auto" w:fill="D9D9D9"/>
          </w:tcPr>
          <w:p w14:paraId="00A93398" w14:textId="77777777" w:rsidR="00DE1FEF" w:rsidRPr="008E4892" w:rsidRDefault="00DE1FEF" w:rsidP="001548F6">
            <w:pPr>
              <w:bidi/>
              <w:jc w:val="both"/>
              <w:rPr>
                <w:sz w:val="28"/>
                <w:szCs w:val="28"/>
                <w:rtl/>
              </w:rPr>
            </w:pPr>
            <w:r w:rsidRPr="008E4892">
              <w:rPr>
                <w:rFonts w:cs="KacstBook" w:hint="cs"/>
                <w:sz w:val="28"/>
                <w:szCs w:val="28"/>
                <w:rtl/>
              </w:rPr>
              <w:t>1-1</w:t>
            </w:r>
          </w:p>
        </w:tc>
        <w:tc>
          <w:tcPr>
            <w:tcW w:w="4077" w:type="dxa"/>
          </w:tcPr>
          <w:p w14:paraId="762CF4CE" w14:textId="77777777" w:rsidR="00DE1FEF" w:rsidRPr="008E4892" w:rsidRDefault="00DE1FEF" w:rsidP="001548F6">
            <w:pPr>
              <w:bidi/>
              <w:jc w:val="both"/>
              <w:rPr>
                <w:rFonts w:cs="KacstBook"/>
                <w:sz w:val="28"/>
                <w:szCs w:val="28"/>
                <w:lang w:val="en-US"/>
              </w:rPr>
            </w:pPr>
            <w:r w:rsidRPr="008E4892">
              <w:rPr>
                <w:sz w:val="28"/>
                <w:szCs w:val="28"/>
                <w:rtl/>
                <w:lang w:val="en-US"/>
              </w:rPr>
              <w:t>ي</w:t>
            </w:r>
            <w:r w:rsidRPr="008E4892">
              <w:rPr>
                <w:rFonts w:hint="cs"/>
                <w:sz w:val="28"/>
                <w:szCs w:val="28"/>
                <w:rtl/>
                <w:lang w:val="en-US"/>
              </w:rPr>
              <w:t>حدد</w:t>
            </w:r>
            <w:r w:rsidRPr="008E4892">
              <w:rPr>
                <w:sz w:val="28"/>
                <w:szCs w:val="28"/>
                <w:rtl/>
                <w:lang w:val="en-US"/>
              </w:rPr>
              <w:t xml:space="preserve"> حقيقة القواعد الفقهية</w:t>
            </w:r>
            <w:r w:rsidRPr="008E4892">
              <w:rPr>
                <w:rFonts w:cs="KacstBook" w:hint="cs"/>
                <w:sz w:val="28"/>
                <w:szCs w:val="28"/>
                <w:rtl/>
                <w:lang w:val="en-US"/>
              </w:rPr>
              <w:t>.</w:t>
            </w:r>
          </w:p>
        </w:tc>
        <w:tc>
          <w:tcPr>
            <w:tcW w:w="2551" w:type="dxa"/>
            <w:vMerge w:val="restart"/>
          </w:tcPr>
          <w:p w14:paraId="35B87195" w14:textId="77777777" w:rsidR="00DE1FEF" w:rsidRPr="008E4892" w:rsidRDefault="00DE1FEF" w:rsidP="001548F6">
            <w:pPr>
              <w:pStyle w:val="ac"/>
              <w:numPr>
                <w:ilvl w:val="0"/>
                <w:numId w:val="15"/>
              </w:numPr>
              <w:bidi/>
              <w:rPr>
                <w:rFonts w:cs="KacstBook"/>
                <w:sz w:val="28"/>
                <w:szCs w:val="28"/>
              </w:rPr>
            </w:pPr>
            <w:r w:rsidRPr="008E4892">
              <w:rPr>
                <w:sz w:val="28"/>
                <w:szCs w:val="28"/>
                <w:rtl/>
              </w:rPr>
              <w:t>العروض التقديمية</w:t>
            </w:r>
            <w:r w:rsidRPr="008E4892">
              <w:rPr>
                <w:rFonts w:cs="KacstBook"/>
                <w:sz w:val="28"/>
                <w:szCs w:val="28"/>
              </w:rPr>
              <w:t>.</w:t>
            </w:r>
          </w:p>
          <w:p w14:paraId="7FEA31F9" w14:textId="77777777" w:rsidR="00525B70" w:rsidRPr="008E4892" w:rsidRDefault="00525B70" w:rsidP="001548F6">
            <w:pPr>
              <w:pStyle w:val="ac"/>
              <w:numPr>
                <w:ilvl w:val="0"/>
                <w:numId w:val="15"/>
              </w:numPr>
              <w:bidi/>
              <w:rPr>
                <w:rFonts w:cs="KacstBook"/>
                <w:sz w:val="28"/>
                <w:szCs w:val="28"/>
              </w:rPr>
            </w:pPr>
            <w:r w:rsidRPr="008E4892">
              <w:rPr>
                <w:rFonts w:hint="cs"/>
                <w:sz w:val="28"/>
                <w:szCs w:val="28"/>
                <w:rtl/>
              </w:rPr>
              <w:t>خرائط الأفكار</w:t>
            </w:r>
          </w:p>
          <w:p w14:paraId="568C1D49" w14:textId="77777777" w:rsidR="00DE1FEF" w:rsidRPr="008E4892" w:rsidRDefault="00645E53" w:rsidP="008E4892">
            <w:pPr>
              <w:pStyle w:val="ac"/>
              <w:numPr>
                <w:ilvl w:val="0"/>
                <w:numId w:val="15"/>
              </w:numPr>
              <w:bidi/>
              <w:rPr>
                <w:rFonts w:cs="KacstBook"/>
                <w:sz w:val="28"/>
                <w:szCs w:val="28"/>
              </w:rPr>
            </w:pPr>
            <w:r w:rsidRPr="008E4892">
              <w:rPr>
                <w:sz w:val="28"/>
                <w:szCs w:val="28"/>
                <w:rtl/>
              </w:rPr>
              <w:t>المحاضرة</w:t>
            </w:r>
            <w:r w:rsidRPr="008E4892">
              <w:rPr>
                <w:rFonts w:cs="KacstBook"/>
                <w:sz w:val="28"/>
                <w:szCs w:val="28"/>
              </w:rPr>
              <w:t>.</w:t>
            </w:r>
          </w:p>
        </w:tc>
        <w:tc>
          <w:tcPr>
            <w:tcW w:w="2552" w:type="dxa"/>
            <w:vMerge w:val="restart"/>
          </w:tcPr>
          <w:p w14:paraId="584C4EDD" w14:textId="77777777" w:rsidR="008E4892" w:rsidRPr="008E4892" w:rsidRDefault="008E4892" w:rsidP="001548F6">
            <w:pPr>
              <w:pStyle w:val="ac"/>
              <w:numPr>
                <w:ilvl w:val="0"/>
                <w:numId w:val="16"/>
              </w:numPr>
              <w:bidi/>
              <w:rPr>
                <w:rFonts w:cs="KacstBook"/>
                <w:sz w:val="28"/>
                <w:szCs w:val="28"/>
              </w:rPr>
            </w:pPr>
            <w:r w:rsidRPr="008E4892">
              <w:rPr>
                <w:rFonts w:hint="cs"/>
                <w:sz w:val="28"/>
                <w:szCs w:val="28"/>
                <w:rtl/>
              </w:rPr>
              <w:t>تقييم المشاركات</w:t>
            </w:r>
            <w:r w:rsidRPr="008E4892">
              <w:rPr>
                <w:rFonts w:cs="KacstBook" w:hint="cs"/>
                <w:sz w:val="28"/>
                <w:szCs w:val="28"/>
                <w:rtl/>
              </w:rPr>
              <w:t>.</w:t>
            </w:r>
          </w:p>
          <w:p w14:paraId="027A49DB" w14:textId="77777777" w:rsidR="00CA3FEE" w:rsidRPr="008E4892" w:rsidRDefault="00645E53" w:rsidP="008E4892">
            <w:pPr>
              <w:pStyle w:val="ac"/>
              <w:numPr>
                <w:ilvl w:val="0"/>
                <w:numId w:val="16"/>
              </w:numPr>
              <w:bidi/>
              <w:rPr>
                <w:rFonts w:cs="KacstBook"/>
                <w:sz w:val="28"/>
                <w:szCs w:val="28"/>
              </w:rPr>
            </w:pPr>
            <w:r w:rsidRPr="008E4892">
              <w:rPr>
                <w:sz w:val="28"/>
                <w:szCs w:val="28"/>
                <w:rtl/>
              </w:rPr>
              <w:t>الاختبارات ال</w:t>
            </w:r>
            <w:r w:rsidR="00CA3FEE" w:rsidRPr="008E4892">
              <w:rPr>
                <w:rFonts w:hint="cs"/>
                <w:sz w:val="28"/>
                <w:szCs w:val="28"/>
                <w:rtl/>
              </w:rPr>
              <w:t>مفاجئة</w:t>
            </w:r>
            <w:r w:rsidR="00CA3FEE" w:rsidRPr="008E4892">
              <w:rPr>
                <w:rFonts w:cs="KacstBook" w:hint="cs"/>
                <w:sz w:val="28"/>
                <w:szCs w:val="28"/>
                <w:rtl/>
              </w:rPr>
              <w:t>.</w:t>
            </w:r>
          </w:p>
          <w:p w14:paraId="28701AAC" w14:textId="77777777" w:rsidR="00525B70" w:rsidRPr="008E4892" w:rsidRDefault="00CA3FEE" w:rsidP="008E4892">
            <w:pPr>
              <w:pStyle w:val="ac"/>
              <w:numPr>
                <w:ilvl w:val="0"/>
                <w:numId w:val="16"/>
              </w:numPr>
              <w:bidi/>
              <w:rPr>
                <w:rFonts w:cs="KacstBook"/>
                <w:sz w:val="28"/>
                <w:szCs w:val="28"/>
              </w:rPr>
            </w:pPr>
            <w:r w:rsidRPr="008E4892">
              <w:rPr>
                <w:sz w:val="28"/>
                <w:szCs w:val="28"/>
                <w:rtl/>
              </w:rPr>
              <w:t>الاختبار الفصلي</w:t>
            </w:r>
            <w:r w:rsidRPr="008E4892">
              <w:rPr>
                <w:rFonts w:cs="KacstBook"/>
                <w:sz w:val="28"/>
                <w:szCs w:val="28"/>
                <w:rtl/>
              </w:rPr>
              <w:t>.</w:t>
            </w:r>
          </w:p>
        </w:tc>
      </w:tr>
      <w:tr w:rsidR="00DE1FEF" w:rsidRPr="008E4892" w14:paraId="3F11DC1A" w14:textId="77777777" w:rsidTr="001548F6">
        <w:trPr>
          <w:jc w:val="center"/>
        </w:trPr>
        <w:tc>
          <w:tcPr>
            <w:tcW w:w="810" w:type="dxa"/>
            <w:shd w:val="clear" w:color="auto" w:fill="D9D9D9"/>
          </w:tcPr>
          <w:p w14:paraId="17FBFDAC" w14:textId="77777777" w:rsidR="00DE1FEF" w:rsidRPr="008E4892" w:rsidRDefault="00DE1FEF" w:rsidP="001548F6">
            <w:pPr>
              <w:bidi/>
              <w:jc w:val="both"/>
              <w:rPr>
                <w:sz w:val="28"/>
                <w:szCs w:val="28"/>
                <w:rtl/>
                <w:lang w:val="en-US"/>
              </w:rPr>
            </w:pPr>
            <w:r w:rsidRPr="008E4892">
              <w:rPr>
                <w:rFonts w:cs="KacstBook" w:hint="cs"/>
                <w:sz w:val="28"/>
                <w:szCs w:val="28"/>
                <w:rtl/>
              </w:rPr>
              <w:t>1-2</w:t>
            </w:r>
          </w:p>
        </w:tc>
        <w:tc>
          <w:tcPr>
            <w:tcW w:w="4077" w:type="dxa"/>
          </w:tcPr>
          <w:p w14:paraId="393F7B3D" w14:textId="77777777" w:rsidR="00DE1FEF" w:rsidRPr="008E4892" w:rsidRDefault="00DE1FEF" w:rsidP="001548F6">
            <w:pPr>
              <w:bidi/>
              <w:jc w:val="both"/>
              <w:rPr>
                <w:rFonts w:cs="KacstBook"/>
                <w:sz w:val="28"/>
                <w:szCs w:val="28"/>
              </w:rPr>
            </w:pPr>
            <w:r w:rsidRPr="008E4892">
              <w:rPr>
                <w:rFonts w:hint="cs"/>
                <w:sz w:val="28"/>
                <w:szCs w:val="28"/>
                <w:rtl/>
              </w:rPr>
              <w:t>يذكر أنواع القواعد الفقهية وأهميتها</w:t>
            </w:r>
            <w:r w:rsidRPr="008E4892">
              <w:rPr>
                <w:rFonts w:cs="KacstBook" w:hint="cs"/>
                <w:sz w:val="28"/>
                <w:szCs w:val="28"/>
                <w:rtl/>
              </w:rPr>
              <w:t>.</w:t>
            </w:r>
          </w:p>
        </w:tc>
        <w:tc>
          <w:tcPr>
            <w:tcW w:w="2551" w:type="dxa"/>
            <w:vMerge/>
          </w:tcPr>
          <w:p w14:paraId="53679F23" w14:textId="77777777" w:rsidR="00DE1FEF" w:rsidRPr="008E4892" w:rsidRDefault="00DE1FEF" w:rsidP="001548F6">
            <w:pPr>
              <w:bidi/>
              <w:jc w:val="both"/>
              <w:rPr>
                <w:rFonts w:cs="KacstBook"/>
                <w:sz w:val="28"/>
                <w:szCs w:val="28"/>
              </w:rPr>
            </w:pPr>
          </w:p>
        </w:tc>
        <w:tc>
          <w:tcPr>
            <w:tcW w:w="2552" w:type="dxa"/>
            <w:vMerge/>
          </w:tcPr>
          <w:p w14:paraId="4950E299" w14:textId="77777777" w:rsidR="00DE1FEF" w:rsidRPr="008E4892" w:rsidRDefault="00DE1FEF" w:rsidP="001548F6">
            <w:pPr>
              <w:bidi/>
              <w:jc w:val="both"/>
              <w:rPr>
                <w:rFonts w:cs="KacstBook"/>
                <w:sz w:val="28"/>
                <w:szCs w:val="28"/>
              </w:rPr>
            </w:pPr>
          </w:p>
        </w:tc>
      </w:tr>
      <w:tr w:rsidR="00DE1FEF" w:rsidRPr="008E4892" w14:paraId="718067A1" w14:textId="77777777" w:rsidTr="001548F6">
        <w:trPr>
          <w:jc w:val="center"/>
        </w:trPr>
        <w:tc>
          <w:tcPr>
            <w:tcW w:w="810" w:type="dxa"/>
            <w:shd w:val="clear" w:color="auto" w:fill="D9D9D9"/>
          </w:tcPr>
          <w:p w14:paraId="2B35A717" w14:textId="77777777" w:rsidR="00DE1FEF" w:rsidRPr="008E4892" w:rsidRDefault="00DE1FEF" w:rsidP="001548F6">
            <w:pPr>
              <w:bidi/>
              <w:jc w:val="both"/>
              <w:rPr>
                <w:sz w:val="28"/>
                <w:szCs w:val="28"/>
                <w:rtl/>
              </w:rPr>
            </w:pPr>
            <w:r w:rsidRPr="008E4892">
              <w:rPr>
                <w:rFonts w:cs="KacstBook" w:hint="cs"/>
                <w:sz w:val="28"/>
                <w:szCs w:val="28"/>
                <w:rtl/>
                <w:lang w:val="en-US"/>
              </w:rPr>
              <w:t>1-</w:t>
            </w:r>
            <w:r w:rsidRPr="008E4892">
              <w:rPr>
                <w:rFonts w:cs="KacstBook" w:hint="cs"/>
                <w:sz w:val="28"/>
                <w:szCs w:val="28"/>
                <w:rtl/>
              </w:rPr>
              <w:t>3</w:t>
            </w:r>
          </w:p>
        </w:tc>
        <w:tc>
          <w:tcPr>
            <w:tcW w:w="4077" w:type="dxa"/>
          </w:tcPr>
          <w:p w14:paraId="4457E86F" w14:textId="77777777" w:rsidR="00DE1FEF" w:rsidRPr="008E4892" w:rsidRDefault="00DE1FEF" w:rsidP="001548F6">
            <w:pPr>
              <w:bidi/>
              <w:jc w:val="both"/>
              <w:rPr>
                <w:rFonts w:cs="KacstBook"/>
                <w:sz w:val="28"/>
                <w:szCs w:val="28"/>
              </w:rPr>
            </w:pPr>
            <w:r w:rsidRPr="008E4892">
              <w:rPr>
                <w:sz w:val="28"/>
                <w:szCs w:val="28"/>
                <w:rtl/>
              </w:rPr>
              <w:t>ي</w:t>
            </w:r>
            <w:r w:rsidRPr="008E4892">
              <w:rPr>
                <w:rFonts w:hint="cs"/>
                <w:sz w:val="28"/>
                <w:szCs w:val="28"/>
                <w:rtl/>
              </w:rPr>
              <w:t>صف</w:t>
            </w:r>
            <w:r w:rsidRPr="008E4892">
              <w:rPr>
                <w:sz w:val="28"/>
                <w:szCs w:val="28"/>
                <w:rtl/>
              </w:rPr>
              <w:t xml:space="preserve"> القواعد الفقهية المتفرعة عن القواعد الكلية الكبرى الخمس</w:t>
            </w:r>
            <w:r w:rsidR="00943B8F" w:rsidRPr="008E4892">
              <w:rPr>
                <w:rFonts w:cs="KacstBook" w:hint="cs"/>
                <w:sz w:val="28"/>
                <w:szCs w:val="28"/>
                <w:rtl/>
              </w:rPr>
              <w:t>.</w:t>
            </w:r>
          </w:p>
        </w:tc>
        <w:tc>
          <w:tcPr>
            <w:tcW w:w="2551" w:type="dxa"/>
            <w:vMerge/>
          </w:tcPr>
          <w:p w14:paraId="7B7CC44F" w14:textId="77777777" w:rsidR="00DE1FEF" w:rsidRPr="008E4892" w:rsidRDefault="00DE1FEF" w:rsidP="001548F6">
            <w:pPr>
              <w:bidi/>
              <w:jc w:val="both"/>
              <w:rPr>
                <w:rFonts w:cs="KacstBook"/>
                <w:sz w:val="28"/>
                <w:szCs w:val="28"/>
              </w:rPr>
            </w:pPr>
          </w:p>
        </w:tc>
        <w:tc>
          <w:tcPr>
            <w:tcW w:w="2552" w:type="dxa"/>
            <w:vMerge/>
          </w:tcPr>
          <w:p w14:paraId="7C8410AB" w14:textId="77777777" w:rsidR="00DE1FEF" w:rsidRPr="008E4892" w:rsidRDefault="00DE1FEF" w:rsidP="001548F6">
            <w:pPr>
              <w:bidi/>
              <w:jc w:val="both"/>
              <w:rPr>
                <w:rFonts w:cs="KacstBook"/>
                <w:sz w:val="28"/>
                <w:szCs w:val="28"/>
              </w:rPr>
            </w:pPr>
          </w:p>
        </w:tc>
      </w:tr>
      <w:tr w:rsidR="00DE1FEF" w:rsidRPr="008E4892" w14:paraId="6AC1BC44" w14:textId="77777777" w:rsidTr="001548F6">
        <w:trPr>
          <w:jc w:val="center"/>
        </w:trPr>
        <w:tc>
          <w:tcPr>
            <w:tcW w:w="810" w:type="dxa"/>
            <w:shd w:val="clear" w:color="auto" w:fill="D9D9D9"/>
          </w:tcPr>
          <w:p w14:paraId="661480E6" w14:textId="77777777" w:rsidR="00DE1FEF" w:rsidRPr="008E4892" w:rsidRDefault="00DE1FEF" w:rsidP="001548F6">
            <w:pPr>
              <w:bidi/>
              <w:jc w:val="both"/>
              <w:rPr>
                <w:sz w:val="28"/>
                <w:szCs w:val="28"/>
                <w:rtl/>
                <w:lang w:val="en-US"/>
              </w:rPr>
            </w:pPr>
            <w:r w:rsidRPr="008E4892">
              <w:rPr>
                <w:rFonts w:cs="KacstBook" w:hint="cs"/>
                <w:sz w:val="28"/>
                <w:szCs w:val="28"/>
                <w:rtl/>
                <w:lang w:val="en-US"/>
              </w:rPr>
              <w:t>1-4</w:t>
            </w:r>
          </w:p>
        </w:tc>
        <w:tc>
          <w:tcPr>
            <w:tcW w:w="4077" w:type="dxa"/>
          </w:tcPr>
          <w:p w14:paraId="3BA1E9AC" w14:textId="77777777" w:rsidR="00DE1FEF" w:rsidRPr="008E4892" w:rsidRDefault="00E62494" w:rsidP="001548F6">
            <w:pPr>
              <w:bidi/>
              <w:jc w:val="both"/>
              <w:rPr>
                <w:sz w:val="28"/>
                <w:szCs w:val="28"/>
                <w:rtl/>
              </w:rPr>
            </w:pPr>
            <w:r w:rsidRPr="008E4892">
              <w:rPr>
                <w:rFonts w:hint="cs"/>
                <w:sz w:val="28"/>
                <w:szCs w:val="28"/>
                <w:rtl/>
              </w:rPr>
              <w:t xml:space="preserve">يلخص </w:t>
            </w:r>
            <w:r w:rsidRPr="008E4892">
              <w:rPr>
                <w:sz w:val="28"/>
                <w:szCs w:val="28"/>
                <w:rtl/>
              </w:rPr>
              <w:t>نش</w:t>
            </w:r>
            <w:r w:rsidRPr="008E4892">
              <w:rPr>
                <w:rFonts w:hint="cs"/>
                <w:sz w:val="28"/>
                <w:szCs w:val="28"/>
                <w:rtl/>
              </w:rPr>
              <w:t>أ</w:t>
            </w:r>
            <w:r w:rsidRPr="008E4892">
              <w:rPr>
                <w:sz w:val="28"/>
                <w:szCs w:val="28"/>
                <w:rtl/>
              </w:rPr>
              <w:t>ة القواعد والاستدلال بها ومناهج التأليف فيها</w:t>
            </w:r>
            <w:r w:rsidR="00943B8F" w:rsidRPr="008E4892">
              <w:rPr>
                <w:rFonts w:cs="KacstBook" w:hint="cs"/>
                <w:sz w:val="28"/>
                <w:szCs w:val="28"/>
                <w:rtl/>
              </w:rPr>
              <w:t>.</w:t>
            </w:r>
          </w:p>
        </w:tc>
        <w:tc>
          <w:tcPr>
            <w:tcW w:w="2551" w:type="dxa"/>
            <w:vMerge/>
          </w:tcPr>
          <w:p w14:paraId="4D8E3776" w14:textId="77777777" w:rsidR="00DE1FEF" w:rsidRPr="008E4892" w:rsidRDefault="00DE1FEF" w:rsidP="001548F6">
            <w:pPr>
              <w:bidi/>
              <w:jc w:val="both"/>
              <w:rPr>
                <w:rFonts w:cs="KacstBook"/>
                <w:sz w:val="28"/>
                <w:szCs w:val="28"/>
              </w:rPr>
            </w:pPr>
          </w:p>
        </w:tc>
        <w:tc>
          <w:tcPr>
            <w:tcW w:w="2552" w:type="dxa"/>
            <w:vMerge/>
          </w:tcPr>
          <w:p w14:paraId="63F28ABF" w14:textId="77777777" w:rsidR="00DE1FEF" w:rsidRPr="008E4892" w:rsidRDefault="00DE1FEF" w:rsidP="001548F6">
            <w:pPr>
              <w:bidi/>
              <w:jc w:val="both"/>
              <w:rPr>
                <w:rFonts w:cs="KacstBook"/>
                <w:sz w:val="28"/>
                <w:szCs w:val="28"/>
              </w:rPr>
            </w:pPr>
          </w:p>
        </w:tc>
      </w:tr>
      <w:tr w:rsidR="00050D3B" w:rsidRPr="008E4892" w14:paraId="047EBD28" w14:textId="77777777" w:rsidTr="001548F6">
        <w:trPr>
          <w:jc w:val="center"/>
        </w:trPr>
        <w:tc>
          <w:tcPr>
            <w:tcW w:w="810" w:type="dxa"/>
            <w:shd w:val="clear" w:color="auto" w:fill="D9D9D9"/>
          </w:tcPr>
          <w:p w14:paraId="256078B6" w14:textId="77777777" w:rsidR="00050D3B" w:rsidRPr="008E4892" w:rsidRDefault="00CB5CAF" w:rsidP="001548F6">
            <w:pPr>
              <w:bidi/>
              <w:jc w:val="both"/>
              <w:rPr>
                <w:b/>
                <w:bCs/>
                <w:sz w:val="28"/>
                <w:szCs w:val="28"/>
                <w:rtl/>
                <w:lang w:val="en-US"/>
              </w:rPr>
            </w:pPr>
            <w:r w:rsidRPr="008E4892">
              <w:rPr>
                <w:rFonts w:cs="KacstBook" w:hint="cs"/>
                <w:b/>
                <w:bCs/>
                <w:sz w:val="28"/>
                <w:szCs w:val="28"/>
                <w:rtl/>
              </w:rPr>
              <w:t>2</w:t>
            </w:r>
          </w:p>
        </w:tc>
        <w:tc>
          <w:tcPr>
            <w:tcW w:w="9180" w:type="dxa"/>
            <w:gridSpan w:val="3"/>
            <w:shd w:val="clear" w:color="auto" w:fill="D9D9D9"/>
          </w:tcPr>
          <w:p w14:paraId="0103A933" w14:textId="77777777" w:rsidR="00050D3B" w:rsidRPr="008E4892" w:rsidRDefault="00050D3B" w:rsidP="001548F6">
            <w:pPr>
              <w:bidi/>
              <w:jc w:val="both"/>
              <w:rPr>
                <w:b/>
                <w:bCs/>
                <w:sz w:val="28"/>
                <w:szCs w:val="28"/>
                <w:rtl/>
              </w:rPr>
            </w:pPr>
            <w:r w:rsidRPr="008E4892">
              <w:rPr>
                <w:b/>
                <w:bCs/>
                <w:sz w:val="28"/>
                <w:szCs w:val="28"/>
                <w:rtl/>
              </w:rPr>
              <w:t xml:space="preserve">المهارات </w:t>
            </w:r>
            <w:r w:rsidRPr="008E4892">
              <w:rPr>
                <w:rFonts w:hint="cs"/>
                <w:b/>
                <w:bCs/>
                <w:sz w:val="28"/>
                <w:szCs w:val="28"/>
                <w:rtl/>
              </w:rPr>
              <w:t>المعرفية</w:t>
            </w:r>
          </w:p>
        </w:tc>
      </w:tr>
      <w:tr w:rsidR="003A7F5A" w:rsidRPr="008E4892" w14:paraId="7FBBE0BC" w14:textId="77777777" w:rsidTr="001548F6">
        <w:trPr>
          <w:jc w:val="center"/>
        </w:trPr>
        <w:tc>
          <w:tcPr>
            <w:tcW w:w="810" w:type="dxa"/>
            <w:shd w:val="clear" w:color="auto" w:fill="D9D9D9"/>
          </w:tcPr>
          <w:p w14:paraId="0D2B60C8" w14:textId="77777777" w:rsidR="003A7F5A" w:rsidRPr="008E4892" w:rsidRDefault="003A7F5A" w:rsidP="001548F6">
            <w:pPr>
              <w:bidi/>
              <w:jc w:val="both"/>
              <w:rPr>
                <w:sz w:val="28"/>
                <w:szCs w:val="28"/>
                <w:rtl/>
                <w:lang w:val="en-US"/>
              </w:rPr>
            </w:pPr>
            <w:r w:rsidRPr="008E4892">
              <w:rPr>
                <w:rFonts w:cs="KacstBook" w:hint="cs"/>
                <w:sz w:val="28"/>
                <w:szCs w:val="28"/>
                <w:rtl/>
                <w:lang w:val="en-US"/>
              </w:rPr>
              <w:t>2-1</w:t>
            </w:r>
          </w:p>
        </w:tc>
        <w:tc>
          <w:tcPr>
            <w:tcW w:w="4077" w:type="dxa"/>
          </w:tcPr>
          <w:p w14:paraId="542C8EF0" w14:textId="77777777" w:rsidR="003A7F5A" w:rsidRPr="008E4892" w:rsidRDefault="003A7F5A" w:rsidP="001548F6">
            <w:pPr>
              <w:bidi/>
              <w:rPr>
                <w:rFonts w:cs="KacstBook"/>
                <w:sz w:val="28"/>
                <w:szCs w:val="28"/>
                <w:lang w:val="en-US"/>
              </w:rPr>
            </w:pPr>
            <w:r w:rsidRPr="008E4892">
              <w:rPr>
                <w:rFonts w:hint="cs"/>
                <w:sz w:val="28"/>
                <w:szCs w:val="28"/>
                <w:rtl/>
                <w:lang w:val="en-US"/>
              </w:rPr>
              <w:t>ي</w:t>
            </w:r>
            <w:r w:rsidRPr="008E4892">
              <w:rPr>
                <w:sz w:val="28"/>
                <w:szCs w:val="28"/>
                <w:rtl/>
                <w:lang w:val="en-US"/>
              </w:rPr>
              <w:t>حلل النصوص الشرعية و</w:t>
            </w:r>
            <w:r w:rsidRPr="008E4892">
              <w:rPr>
                <w:rFonts w:hint="cs"/>
                <w:sz w:val="28"/>
                <w:szCs w:val="28"/>
                <w:rtl/>
                <w:lang w:val="en-US"/>
              </w:rPr>
              <w:t>ي</w:t>
            </w:r>
            <w:r w:rsidRPr="008E4892">
              <w:rPr>
                <w:sz w:val="28"/>
                <w:szCs w:val="28"/>
                <w:rtl/>
                <w:lang w:val="en-US"/>
              </w:rPr>
              <w:t>ميز بينها وبين عبارات القواعد الفقهية</w:t>
            </w:r>
            <w:r w:rsidRPr="008E4892">
              <w:rPr>
                <w:rFonts w:cs="KacstBook"/>
                <w:sz w:val="28"/>
                <w:szCs w:val="28"/>
                <w:rtl/>
                <w:lang w:val="en-US"/>
              </w:rPr>
              <w:t>.</w:t>
            </w:r>
          </w:p>
        </w:tc>
        <w:tc>
          <w:tcPr>
            <w:tcW w:w="2551" w:type="dxa"/>
            <w:vMerge w:val="restart"/>
          </w:tcPr>
          <w:p w14:paraId="4C746330" w14:textId="77777777" w:rsidR="003A7F5A" w:rsidRPr="008E4892" w:rsidRDefault="003A7F5A" w:rsidP="006706B4">
            <w:pPr>
              <w:pStyle w:val="ac"/>
              <w:numPr>
                <w:ilvl w:val="0"/>
                <w:numId w:val="17"/>
              </w:numPr>
              <w:bidi/>
              <w:jc w:val="lowKashida"/>
              <w:rPr>
                <w:rFonts w:cs="KacstBook"/>
                <w:sz w:val="28"/>
                <w:szCs w:val="28"/>
              </w:rPr>
            </w:pPr>
            <w:r w:rsidRPr="008E4892">
              <w:rPr>
                <w:sz w:val="28"/>
                <w:szCs w:val="28"/>
                <w:rtl/>
              </w:rPr>
              <w:t>المحاضر</w:t>
            </w:r>
            <w:r w:rsidR="006706B4">
              <w:rPr>
                <w:rFonts w:hint="cs"/>
                <w:sz w:val="28"/>
                <w:szCs w:val="28"/>
                <w:rtl/>
              </w:rPr>
              <w:t>ة</w:t>
            </w:r>
            <w:r w:rsidRPr="008E4892">
              <w:rPr>
                <w:rFonts w:cs="KacstBook"/>
                <w:sz w:val="28"/>
                <w:szCs w:val="28"/>
                <w:rtl/>
              </w:rPr>
              <w:t>.</w:t>
            </w:r>
          </w:p>
          <w:p w14:paraId="280DF7DD" w14:textId="77777777" w:rsidR="00A441F1" w:rsidRPr="008E4892" w:rsidRDefault="00A441F1" w:rsidP="001548F6">
            <w:pPr>
              <w:pStyle w:val="ac"/>
              <w:numPr>
                <w:ilvl w:val="0"/>
                <w:numId w:val="17"/>
              </w:numPr>
              <w:bidi/>
              <w:jc w:val="lowKashida"/>
              <w:rPr>
                <w:rFonts w:cs="KacstBook"/>
                <w:sz w:val="28"/>
                <w:szCs w:val="28"/>
              </w:rPr>
            </w:pPr>
            <w:r w:rsidRPr="008E4892">
              <w:rPr>
                <w:rFonts w:hint="cs"/>
                <w:sz w:val="28"/>
                <w:szCs w:val="28"/>
                <w:rtl/>
              </w:rPr>
              <w:t>العصف الذهني</w:t>
            </w:r>
            <w:r w:rsidR="00525B70" w:rsidRPr="008E4892">
              <w:rPr>
                <w:rFonts w:cs="KacstBook" w:hint="cs"/>
                <w:sz w:val="28"/>
                <w:szCs w:val="28"/>
                <w:rtl/>
              </w:rPr>
              <w:t>.</w:t>
            </w:r>
          </w:p>
          <w:p w14:paraId="3AEAA171" w14:textId="77777777" w:rsidR="003A7F5A" w:rsidRPr="006706B4" w:rsidRDefault="00525B70" w:rsidP="006706B4">
            <w:pPr>
              <w:pStyle w:val="ac"/>
              <w:numPr>
                <w:ilvl w:val="0"/>
                <w:numId w:val="17"/>
              </w:numPr>
              <w:bidi/>
              <w:jc w:val="lowKashida"/>
              <w:rPr>
                <w:rFonts w:cs="KacstBook"/>
                <w:sz w:val="28"/>
                <w:szCs w:val="28"/>
              </w:rPr>
            </w:pPr>
            <w:r w:rsidRPr="008E4892">
              <w:rPr>
                <w:rFonts w:hint="cs"/>
                <w:sz w:val="28"/>
                <w:szCs w:val="28"/>
                <w:rtl/>
              </w:rPr>
              <w:t>الخرائط الذهنية</w:t>
            </w:r>
            <w:r w:rsidRPr="008E4892">
              <w:rPr>
                <w:rFonts w:cs="KacstBook" w:hint="cs"/>
                <w:sz w:val="28"/>
                <w:szCs w:val="28"/>
                <w:rtl/>
              </w:rPr>
              <w:t>.</w:t>
            </w:r>
          </w:p>
        </w:tc>
        <w:tc>
          <w:tcPr>
            <w:tcW w:w="2552" w:type="dxa"/>
            <w:vMerge w:val="restart"/>
          </w:tcPr>
          <w:p w14:paraId="564042D1" w14:textId="77777777" w:rsidR="003A7F5A" w:rsidRPr="008E4892" w:rsidRDefault="003A7F5A" w:rsidP="001548F6">
            <w:pPr>
              <w:pStyle w:val="ac"/>
              <w:numPr>
                <w:ilvl w:val="0"/>
                <w:numId w:val="18"/>
              </w:numPr>
              <w:bidi/>
              <w:jc w:val="lowKashida"/>
              <w:rPr>
                <w:rFonts w:cs="KacstBook"/>
                <w:sz w:val="28"/>
                <w:szCs w:val="28"/>
              </w:rPr>
            </w:pPr>
            <w:r w:rsidRPr="008E4892">
              <w:rPr>
                <w:sz w:val="28"/>
                <w:szCs w:val="28"/>
                <w:rtl/>
              </w:rPr>
              <w:t>الاختبارات التدريبية</w:t>
            </w:r>
            <w:r w:rsidRPr="008E4892">
              <w:rPr>
                <w:rFonts w:cs="KacstBook"/>
                <w:sz w:val="28"/>
                <w:szCs w:val="28"/>
                <w:rtl/>
              </w:rPr>
              <w:t>.</w:t>
            </w:r>
          </w:p>
          <w:p w14:paraId="7A5032CD" w14:textId="77777777" w:rsidR="003A7F5A" w:rsidRPr="008E4892" w:rsidRDefault="00A441F1" w:rsidP="001548F6">
            <w:pPr>
              <w:pStyle w:val="ac"/>
              <w:numPr>
                <w:ilvl w:val="0"/>
                <w:numId w:val="18"/>
              </w:numPr>
              <w:bidi/>
              <w:jc w:val="lowKashida"/>
              <w:rPr>
                <w:rFonts w:cs="KacstBook"/>
                <w:sz w:val="28"/>
                <w:szCs w:val="28"/>
                <w:lang w:val="en-US"/>
              </w:rPr>
            </w:pPr>
            <w:r w:rsidRPr="008E4892">
              <w:rPr>
                <w:sz w:val="28"/>
                <w:szCs w:val="28"/>
                <w:rtl/>
              </w:rPr>
              <w:t xml:space="preserve">تقييم </w:t>
            </w:r>
            <w:r w:rsidR="003A7F5A" w:rsidRPr="008E4892">
              <w:rPr>
                <w:sz w:val="28"/>
                <w:szCs w:val="28"/>
                <w:rtl/>
              </w:rPr>
              <w:t>التفاعل الصفي</w:t>
            </w:r>
            <w:r w:rsidR="003A7F5A" w:rsidRPr="008E4892">
              <w:rPr>
                <w:rFonts w:cs="KacstBook"/>
                <w:sz w:val="28"/>
                <w:szCs w:val="28"/>
                <w:rtl/>
              </w:rPr>
              <w:t>.</w:t>
            </w:r>
          </w:p>
          <w:p w14:paraId="71B9CB5F" w14:textId="77777777" w:rsidR="00645E53" w:rsidRPr="008E4892" w:rsidRDefault="006706B4" w:rsidP="006706B4">
            <w:pPr>
              <w:pStyle w:val="ac"/>
              <w:numPr>
                <w:ilvl w:val="0"/>
                <w:numId w:val="18"/>
              </w:numPr>
              <w:bidi/>
              <w:jc w:val="lowKashida"/>
              <w:rPr>
                <w:rFonts w:cs="KacstBook"/>
                <w:sz w:val="28"/>
                <w:szCs w:val="28"/>
                <w:lang w:val="en-US"/>
              </w:rPr>
            </w:pPr>
            <w:r>
              <w:rPr>
                <w:rFonts w:hint="cs"/>
                <w:sz w:val="28"/>
                <w:szCs w:val="28"/>
                <w:rtl/>
                <w:lang w:val="en-US"/>
              </w:rPr>
              <w:t>الاختبار</w:t>
            </w:r>
            <w:r w:rsidR="00525B70" w:rsidRPr="008E4892">
              <w:rPr>
                <w:rFonts w:hint="cs"/>
                <w:sz w:val="28"/>
                <w:szCs w:val="28"/>
                <w:rtl/>
                <w:lang w:val="en-US"/>
              </w:rPr>
              <w:t xml:space="preserve"> النهائي</w:t>
            </w:r>
          </w:p>
        </w:tc>
      </w:tr>
      <w:tr w:rsidR="003A7F5A" w:rsidRPr="008E4892" w14:paraId="72BF72AC" w14:textId="77777777" w:rsidTr="001548F6">
        <w:trPr>
          <w:jc w:val="center"/>
        </w:trPr>
        <w:tc>
          <w:tcPr>
            <w:tcW w:w="810" w:type="dxa"/>
            <w:shd w:val="clear" w:color="auto" w:fill="D9D9D9"/>
          </w:tcPr>
          <w:p w14:paraId="65A99BC8" w14:textId="77777777" w:rsidR="003A7F5A" w:rsidRPr="008E4892" w:rsidRDefault="003A7F5A" w:rsidP="001548F6">
            <w:pPr>
              <w:bidi/>
              <w:jc w:val="both"/>
              <w:rPr>
                <w:sz w:val="28"/>
                <w:szCs w:val="28"/>
                <w:rtl/>
                <w:lang w:val="en-US"/>
              </w:rPr>
            </w:pPr>
            <w:r w:rsidRPr="008E4892">
              <w:rPr>
                <w:rFonts w:cs="KacstBook" w:hint="cs"/>
                <w:sz w:val="28"/>
                <w:szCs w:val="28"/>
                <w:rtl/>
                <w:lang w:val="en-US"/>
              </w:rPr>
              <w:t>2-2</w:t>
            </w:r>
          </w:p>
        </w:tc>
        <w:tc>
          <w:tcPr>
            <w:tcW w:w="4077" w:type="dxa"/>
          </w:tcPr>
          <w:p w14:paraId="36CA41DD" w14:textId="77777777" w:rsidR="003A7F5A" w:rsidRPr="008E4892" w:rsidRDefault="003A7F5A" w:rsidP="001548F6">
            <w:pPr>
              <w:bidi/>
              <w:rPr>
                <w:rFonts w:cs="KacstBook"/>
                <w:sz w:val="28"/>
                <w:szCs w:val="28"/>
                <w:lang w:val="en-US"/>
              </w:rPr>
            </w:pPr>
            <w:r w:rsidRPr="008E4892">
              <w:rPr>
                <w:rFonts w:hint="cs"/>
                <w:sz w:val="28"/>
                <w:szCs w:val="28"/>
                <w:rtl/>
                <w:lang w:val="en-US"/>
              </w:rPr>
              <w:t>ي</w:t>
            </w:r>
            <w:r w:rsidRPr="008E4892">
              <w:rPr>
                <w:sz w:val="28"/>
                <w:szCs w:val="28"/>
                <w:rtl/>
                <w:lang w:val="en-US"/>
              </w:rPr>
              <w:t>ستنبط أحكام فقهية للنوازل بناءً على القواعد الفقهية</w:t>
            </w:r>
            <w:r w:rsidR="00943B8F" w:rsidRPr="008E4892">
              <w:rPr>
                <w:rFonts w:cs="KacstBook" w:hint="cs"/>
                <w:sz w:val="28"/>
                <w:szCs w:val="28"/>
                <w:rtl/>
                <w:lang w:val="en-US"/>
              </w:rPr>
              <w:t>.</w:t>
            </w:r>
          </w:p>
        </w:tc>
        <w:tc>
          <w:tcPr>
            <w:tcW w:w="2551" w:type="dxa"/>
            <w:vMerge/>
          </w:tcPr>
          <w:p w14:paraId="084D9EF2" w14:textId="77777777" w:rsidR="003A7F5A" w:rsidRPr="008E4892" w:rsidRDefault="003A7F5A" w:rsidP="001548F6">
            <w:pPr>
              <w:bidi/>
              <w:jc w:val="both"/>
              <w:rPr>
                <w:rFonts w:cs="KacstBook"/>
                <w:sz w:val="28"/>
                <w:szCs w:val="28"/>
                <w:lang w:val="en-US"/>
              </w:rPr>
            </w:pPr>
          </w:p>
        </w:tc>
        <w:tc>
          <w:tcPr>
            <w:tcW w:w="2552" w:type="dxa"/>
            <w:vMerge/>
          </w:tcPr>
          <w:p w14:paraId="24D74D5B" w14:textId="77777777" w:rsidR="003A7F5A" w:rsidRPr="008E4892" w:rsidRDefault="003A7F5A" w:rsidP="001548F6">
            <w:pPr>
              <w:bidi/>
              <w:jc w:val="both"/>
              <w:rPr>
                <w:rFonts w:cs="KacstBook"/>
                <w:sz w:val="28"/>
                <w:szCs w:val="28"/>
                <w:lang w:val="en-US"/>
              </w:rPr>
            </w:pPr>
          </w:p>
        </w:tc>
      </w:tr>
      <w:tr w:rsidR="003A7F5A" w:rsidRPr="008E4892" w14:paraId="15A4162A" w14:textId="77777777" w:rsidTr="001548F6">
        <w:trPr>
          <w:jc w:val="center"/>
        </w:trPr>
        <w:tc>
          <w:tcPr>
            <w:tcW w:w="810" w:type="dxa"/>
            <w:shd w:val="clear" w:color="auto" w:fill="D9D9D9"/>
          </w:tcPr>
          <w:p w14:paraId="359F2FCA" w14:textId="77777777" w:rsidR="003A7F5A" w:rsidRPr="008E4892" w:rsidRDefault="003A7F5A" w:rsidP="001548F6">
            <w:pPr>
              <w:bidi/>
              <w:jc w:val="both"/>
              <w:rPr>
                <w:sz w:val="28"/>
                <w:szCs w:val="28"/>
                <w:rtl/>
              </w:rPr>
            </w:pPr>
            <w:r w:rsidRPr="008E4892">
              <w:rPr>
                <w:rFonts w:cs="KacstBook" w:hint="cs"/>
                <w:sz w:val="28"/>
                <w:szCs w:val="28"/>
                <w:rtl/>
              </w:rPr>
              <w:t>2-3</w:t>
            </w:r>
          </w:p>
        </w:tc>
        <w:tc>
          <w:tcPr>
            <w:tcW w:w="4077" w:type="dxa"/>
          </w:tcPr>
          <w:p w14:paraId="36F9233D" w14:textId="77777777" w:rsidR="003A7F5A" w:rsidRPr="008E4892" w:rsidRDefault="003A7F5A" w:rsidP="001548F6">
            <w:pPr>
              <w:bidi/>
              <w:rPr>
                <w:rFonts w:cs="KacstBook"/>
                <w:sz w:val="28"/>
                <w:szCs w:val="28"/>
                <w:lang w:val="en-US"/>
              </w:rPr>
            </w:pPr>
            <w:r w:rsidRPr="008E4892">
              <w:rPr>
                <w:rFonts w:hint="cs"/>
                <w:sz w:val="28"/>
                <w:szCs w:val="28"/>
                <w:rtl/>
                <w:lang w:val="en-US"/>
              </w:rPr>
              <w:t>ي</w:t>
            </w:r>
            <w:r w:rsidRPr="008E4892">
              <w:rPr>
                <w:sz w:val="28"/>
                <w:szCs w:val="28"/>
                <w:rtl/>
                <w:lang w:val="en-US"/>
              </w:rPr>
              <w:t>وازن بين القواعد الفقهية والضوابط الفقهية</w:t>
            </w:r>
            <w:r w:rsidR="00943B8F" w:rsidRPr="008E4892">
              <w:rPr>
                <w:rFonts w:cs="KacstBook" w:hint="cs"/>
                <w:sz w:val="28"/>
                <w:szCs w:val="28"/>
                <w:rtl/>
                <w:lang w:val="en-US"/>
              </w:rPr>
              <w:t>.</w:t>
            </w:r>
          </w:p>
        </w:tc>
        <w:tc>
          <w:tcPr>
            <w:tcW w:w="2551" w:type="dxa"/>
            <w:vMerge/>
          </w:tcPr>
          <w:p w14:paraId="0EC9A03F" w14:textId="77777777" w:rsidR="003A7F5A" w:rsidRPr="008E4892" w:rsidRDefault="003A7F5A" w:rsidP="001548F6">
            <w:pPr>
              <w:bidi/>
              <w:jc w:val="both"/>
              <w:rPr>
                <w:rFonts w:cs="KacstBook"/>
                <w:sz w:val="28"/>
                <w:szCs w:val="28"/>
                <w:lang w:val="en-US"/>
              </w:rPr>
            </w:pPr>
          </w:p>
        </w:tc>
        <w:tc>
          <w:tcPr>
            <w:tcW w:w="2552" w:type="dxa"/>
            <w:vMerge/>
          </w:tcPr>
          <w:p w14:paraId="6815567E" w14:textId="77777777" w:rsidR="003A7F5A" w:rsidRPr="008E4892" w:rsidRDefault="003A7F5A" w:rsidP="001548F6">
            <w:pPr>
              <w:bidi/>
              <w:jc w:val="both"/>
              <w:rPr>
                <w:rFonts w:cs="KacstBook"/>
                <w:sz w:val="28"/>
                <w:szCs w:val="28"/>
                <w:lang w:val="en-US"/>
              </w:rPr>
            </w:pPr>
          </w:p>
        </w:tc>
      </w:tr>
      <w:tr w:rsidR="003A7F5A" w:rsidRPr="008E4892" w14:paraId="1760EAB6" w14:textId="77777777" w:rsidTr="001548F6">
        <w:trPr>
          <w:jc w:val="center"/>
        </w:trPr>
        <w:tc>
          <w:tcPr>
            <w:tcW w:w="810" w:type="dxa"/>
            <w:shd w:val="clear" w:color="auto" w:fill="D9D9D9"/>
          </w:tcPr>
          <w:p w14:paraId="52F2FC6F" w14:textId="77777777" w:rsidR="003A7F5A" w:rsidRPr="008E4892" w:rsidRDefault="003A7F5A" w:rsidP="001548F6">
            <w:pPr>
              <w:bidi/>
              <w:jc w:val="both"/>
              <w:rPr>
                <w:sz w:val="28"/>
                <w:szCs w:val="28"/>
                <w:rtl/>
              </w:rPr>
            </w:pPr>
            <w:r w:rsidRPr="008E4892">
              <w:rPr>
                <w:rFonts w:cs="KacstBook" w:hint="cs"/>
                <w:sz w:val="28"/>
                <w:szCs w:val="28"/>
                <w:rtl/>
              </w:rPr>
              <w:t>2-4</w:t>
            </w:r>
          </w:p>
        </w:tc>
        <w:tc>
          <w:tcPr>
            <w:tcW w:w="4077" w:type="dxa"/>
          </w:tcPr>
          <w:p w14:paraId="4ECB0A7C" w14:textId="77777777" w:rsidR="003A7F5A" w:rsidRPr="008E4892" w:rsidRDefault="003B3223" w:rsidP="001548F6">
            <w:pPr>
              <w:bidi/>
              <w:rPr>
                <w:sz w:val="28"/>
                <w:szCs w:val="28"/>
                <w:rtl/>
                <w:lang w:val="en-US"/>
              </w:rPr>
            </w:pPr>
            <w:r w:rsidRPr="008E4892">
              <w:rPr>
                <w:sz w:val="28"/>
                <w:szCs w:val="28"/>
                <w:rtl/>
                <w:lang w:val="en-US"/>
              </w:rPr>
              <w:t>ي</w:t>
            </w:r>
            <w:r w:rsidRPr="008E4892">
              <w:rPr>
                <w:rFonts w:hint="cs"/>
                <w:sz w:val="28"/>
                <w:szCs w:val="28"/>
                <w:rtl/>
                <w:lang w:val="en-US"/>
              </w:rPr>
              <w:t>برر</w:t>
            </w:r>
            <w:r w:rsidR="003A7F5A" w:rsidRPr="008E4892">
              <w:rPr>
                <w:sz w:val="28"/>
                <w:szCs w:val="28"/>
                <w:rtl/>
                <w:lang w:val="en-US"/>
              </w:rPr>
              <w:t xml:space="preserve"> سبب الخلاف وثمرته في المسائل العلمية</w:t>
            </w:r>
            <w:r w:rsidR="003A7F5A" w:rsidRPr="008E4892">
              <w:rPr>
                <w:rFonts w:cs="KacstBook"/>
                <w:sz w:val="28"/>
                <w:szCs w:val="28"/>
                <w:rtl/>
                <w:lang w:val="en-US"/>
              </w:rPr>
              <w:t>.</w:t>
            </w:r>
          </w:p>
        </w:tc>
        <w:tc>
          <w:tcPr>
            <w:tcW w:w="2551" w:type="dxa"/>
            <w:vMerge/>
          </w:tcPr>
          <w:p w14:paraId="5E5E20EB" w14:textId="77777777" w:rsidR="003A7F5A" w:rsidRPr="008E4892" w:rsidRDefault="003A7F5A" w:rsidP="001548F6">
            <w:pPr>
              <w:bidi/>
              <w:jc w:val="both"/>
              <w:rPr>
                <w:rFonts w:cs="KacstBook"/>
                <w:sz w:val="28"/>
                <w:szCs w:val="28"/>
                <w:lang w:val="en-US"/>
              </w:rPr>
            </w:pPr>
          </w:p>
        </w:tc>
        <w:tc>
          <w:tcPr>
            <w:tcW w:w="2552" w:type="dxa"/>
            <w:vMerge/>
          </w:tcPr>
          <w:p w14:paraId="5C21CA76" w14:textId="77777777" w:rsidR="003A7F5A" w:rsidRPr="008E4892" w:rsidRDefault="003A7F5A" w:rsidP="001548F6">
            <w:pPr>
              <w:bidi/>
              <w:jc w:val="both"/>
              <w:rPr>
                <w:rFonts w:cs="KacstBook"/>
                <w:sz w:val="28"/>
                <w:szCs w:val="28"/>
                <w:lang w:val="en-US"/>
              </w:rPr>
            </w:pPr>
          </w:p>
        </w:tc>
      </w:tr>
      <w:tr w:rsidR="00050D3B" w:rsidRPr="008E4892" w14:paraId="719E3935" w14:textId="77777777" w:rsidTr="001548F6">
        <w:trPr>
          <w:jc w:val="center"/>
        </w:trPr>
        <w:tc>
          <w:tcPr>
            <w:tcW w:w="810" w:type="dxa"/>
            <w:shd w:val="clear" w:color="auto" w:fill="D9D9D9"/>
          </w:tcPr>
          <w:p w14:paraId="7C18F36C" w14:textId="77777777" w:rsidR="00050D3B" w:rsidRPr="008E4892" w:rsidRDefault="00CB5CAF" w:rsidP="001548F6">
            <w:pPr>
              <w:bidi/>
              <w:jc w:val="both"/>
              <w:rPr>
                <w:rFonts w:cs="KacstBook"/>
                <w:b/>
                <w:bCs/>
                <w:sz w:val="28"/>
                <w:szCs w:val="28"/>
                <w:lang w:val="en-US"/>
              </w:rPr>
            </w:pPr>
            <w:r w:rsidRPr="008E4892">
              <w:rPr>
                <w:rFonts w:cs="KacstBook" w:hint="cs"/>
                <w:b/>
                <w:bCs/>
                <w:sz w:val="28"/>
                <w:szCs w:val="28"/>
                <w:rtl/>
                <w:lang w:val="en-US"/>
              </w:rPr>
              <w:t>3</w:t>
            </w:r>
          </w:p>
        </w:tc>
        <w:tc>
          <w:tcPr>
            <w:tcW w:w="9180" w:type="dxa"/>
            <w:gridSpan w:val="3"/>
            <w:shd w:val="clear" w:color="auto" w:fill="D9D9D9"/>
          </w:tcPr>
          <w:p w14:paraId="643F75FC" w14:textId="77777777" w:rsidR="00050D3B" w:rsidRPr="008E4892" w:rsidRDefault="00050D3B" w:rsidP="001548F6">
            <w:pPr>
              <w:bidi/>
              <w:jc w:val="both"/>
              <w:rPr>
                <w:rFonts w:cs="KacstBook"/>
                <w:b/>
                <w:bCs/>
                <w:sz w:val="28"/>
                <w:szCs w:val="28"/>
              </w:rPr>
            </w:pPr>
            <w:r w:rsidRPr="008E4892">
              <w:rPr>
                <w:b/>
                <w:bCs/>
                <w:sz w:val="28"/>
                <w:szCs w:val="28"/>
                <w:rtl/>
              </w:rPr>
              <w:t xml:space="preserve">مهارات </w:t>
            </w:r>
            <w:r w:rsidRPr="008E4892">
              <w:rPr>
                <w:rFonts w:hint="cs"/>
                <w:b/>
                <w:bCs/>
                <w:sz w:val="28"/>
                <w:szCs w:val="28"/>
                <w:rtl/>
              </w:rPr>
              <w:t>العلاقات الشخصية و</w:t>
            </w:r>
            <w:r w:rsidRPr="008E4892">
              <w:rPr>
                <w:b/>
                <w:bCs/>
                <w:sz w:val="28"/>
                <w:szCs w:val="28"/>
                <w:rtl/>
              </w:rPr>
              <w:t>تحمل الم</w:t>
            </w:r>
            <w:r w:rsidRPr="008E4892">
              <w:rPr>
                <w:rFonts w:hint="cs"/>
                <w:b/>
                <w:bCs/>
                <w:sz w:val="28"/>
                <w:szCs w:val="28"/>
                <w:rtl/>
              </w:rPr>
              <w:t>س</w:t>
            </w:r>
            <w:r w:rsidRPr="008E4892">
              <w:rPr>
                <w:b/>
                <w:bCs/>
                <w:sz w:val="28"/>
                <w:szCs w:val="28"/>
                <w:rtl/>
              </w:rPr>
              <w:t xml:space="preserve">ؤولية </w:t>
            </w:r>
          </w:p>
        </w:tc>
      </w:tr>
      <w:tr w:rsidR="00CC3B81" w:rsidRPr="008E4892" w14:paraId="7BB50AFF" w14:textId="77777777" w:rsidTr="001548F6">
        <w:trPr>
          <w:jc w:val="center"/>
        </w:trPr>
        <w:tc>
          <w:tcPr>
            <w:tcW w:w="810" w:type="dxa"/>
            <w:shd w:val="clear" w:color="auto" w:fill="D9D9D9"/>
          </w:tcPr>
          <w:p w14:paraId="5E059F56" w14:textId="77777777" w:rsidR="00CC3B81" w:rsidRPr="008E4892" w:rsidRDefault="00CC3B81" w:rsidP="001548F6">
            <w:pPr>
              <w:bidi/>
              <w:jc w:val="both"/>
              <w:rPr>
                <w:sz w:val="28"/>
                <w:szCs w:val="28"/>
                <w:rtl/>
                <w:lang w:val="en-US"/>
              </w:rPr>
            </w:pPr>
            <w:r w:rsidRPr="008E4892">
              <w:rPr>
                <w:rFonts w:cs="KacstBook" w:hint="cs"/>
                <w:sz w:val="28"/>
                <w:szCs w:val="28"/>
                <w:rtl/>
                <w:lang w:val="en-US"/>
              </w:rPr>
              <w:t>3-1</w:t>
            </w:r>
          </w:p>
        </w:tc>
        <w:tc>
          <w:tcPr>
            <w:tcW w:w="4077" w:type="dxa"/>
          </w:tcPr>
          <w:p w14:paraId="18BE9477" w14:textId="77777777" w:rsidR="00CC3B81" w:rsidRPr="008E4892" w:rsidRDefault="0027324A" w:rsidP="001548F6">
            <w:pPr>
              <w:bidi/>
              <w:rPr>
                <w:rFonts w:cs="KacstBook"/>
                <w:sz w:val="28"/>
                <w:szCs w:val="28"/>
                <w:lang w:val="en-US"/>
              </w:rPr>
            </w:pPr>
            <w:r w:rsidRPr="008E4892">
              <w:rPr>
                <w:rFonts w:hint="cs"/>
                <w:sz w:val="28"/>
                <w:szCs w:val="28"/>
                <w:rtl/>
                <w:lang w:val="en-US"/>
              </w:rPr>
              <w:t>يشرح بالأدلة قاعدة</w:t>
            </w:r>
            <w:r w:rsidR="001922B9" w:rsidRPr="008E4892">
              <w:rPr>
                <w:sz w:val="28"/>
                <w:szCs w:val="28"/>
                <w:rtl/>
                <w:lang w:val="en-US"/>
              </w:rPr>
              <w:t xml:space="preserve"> البينة على المدعي واليمين على من أنكر</w:t>
            </w:r>
            <w:r w:rsidR="00943B8F" w:rsidRPr="008E4892">
              <w:rPr>
                <w:rFonts w:cs="KacstBook" w:hint="cs"/>
                <w:sz w:val="28"/>
                <w:szCs w:val="28"/>
                <w:rtl/>
                <w:lang w:val="en-US"/>
              </w:rPr>
              <w:t>.</w:t>
            </w:r>
          </w:p>
        </w:tc>
        <w:tc>
          <w:tcPr>
            <w:tcW w:w="2551" w:type="dxa"/>
            <w:vMerge w:val="restart"/>
          </w:tcPr>
          <w:p w14:paraId="6252541F" w14:textId="77777777" w:rsidR="00A8761E" w:rsidRPr="008E4892" w:rsidRDefault="00F04937" w:rsidP="006706B4">
            <w:pPr>
              <w:pStyle w:val="ac"/>
              <w:numPr>
                <w:ilvl w:val="0"/>
                <w:numId w:val="19"/>
              </w:numPr>
              <w:bidi/>
              <w:jc w:val="lowKashida"/>
              <w:rPr>
                <w:rFonts w:cs="KacstBook"/>
                <w:sz w:val="28"/>
                <w:szCs w:val="28"/>
              </w:rPr>
            </w:pPr>
            <w:r w:rsidRPr="008E4892">
              <w:rPr>
                <w:sz w:val="28"/>
                <w:szCs w:val="28"/>
                <w:rtl/>
              </w:rPr>
              <w:t>ف</w:t>
            </w:r>
            <w:r w:rsidR="00A8761E" w:rsidRPr="008E4892">
              <w:rPr>
                <w:sz w:val="28"/>
                <w:szCs w:val="28"/>
                <w:rtl/>
              </w:rPr>
              <w:t xml:space="preserve">رق </w:t>
            </w:r>
            <w:r w:rsidR="006706B4">
              <w:rPr>
                <w:rFonts w:hint="cs"/>
                <w:sz w:val="28"/>
                <w:szCs w:val="28"/>
                <w:rtl/>
              </w:rPr>
              <w:t>ال</w:t>
            </w:r>
            <w:r w:rsidR="00A8761E" w:rsidRPr="008E4892">
              <w:rPr>
                <w:sz w:val="28"/>
                <w:szCs w:val="28"/>
                <w:rtl/>
              </w:rPr>
              <w:t xml:space="preserve">عمل </w:t>
            </w:r>
          </w:p>
          <w:p w14:paraId="0B7220A0" w14:textId="77777777" w:rsidR="00A441F1" w:rsidRPr="008E4892" w:rsidRDefault="00A441F1" w:rsidP="001548F6">
            <w:pPr>
              <w:pStyle w:val="ac"/>
              <w:numPr>
                <w:ilvl w:val="0"/>
                <w:numId w:val="19"/>
              </w:numPr>
              <w:bidi/>
              <w:jc w:val="lowKashida"/>
              <w:rPr>
                <w:rFonts w:cs="KacstBook"/>
                <w:sz w:val="28"/>
                <w:szCs w:val="28"/>
              </w:rPr>
            </w:pPr>
            <w:r w:rsidRPr="008E4892">
              <w:rPr>
                <w:sz w:val="28"/>
                <w:szCs w:val="28"/>
                <w:rtl/>
              </w:rPr>
              <w:t>الندوات وحلقات النقاش</w:t>
            </w:r>
            <w:r w:rsidRPr="008E4892">
              <w:rPr>
                <w:rFonts w:cs="KacstBook"/>
                <w:sz w:val="28"/>
                <w:szCs w:val="28"/>
                <w:rtl/>
              </w:rPr>
              <w:t>.</w:t>
            </w:r>
          </w:p>
        </w:tc>
        <w:tc>
          <w:tcPr>
            <w:tcW w:w="2552" w:type="dxa"/>
            <w:vMerge w:val="restart"/>
          </w:tcPr>
          <w:p w14:paraId="345A5B2A" w14:textId="77777777" w:rsidR="00CC3B81" w:rsidRPr="008E4892" w:rsidRDefault="00CC3B81" w:rsidP="001548F6">
            <w:pPr>
              <w:pStyle w:val="ac"/>
              <w:numPr>
                <w:ilvl w:val="0"/>
                <w:numId w:val="20"/>
              </w:numPr>
              <w:bidi/>
              <w:jc w:val="lowKashida"/>
              <w:rPr>
                <w:rFonts w:cs="KacstBook"/>
                <w:sz w:val="28"/>
                <w:szCs w:val="28"/>
              </w:rPr>
            </w:pPr>
            <w:r w:rsidRPr="008E4892">
              <w:rPr>
                <w:sz w:val="28"/>
                <w:szCs w:val="28"/>
                <w:rtl/>
              </w:rPr>
              <w:t>التقارير الدورية للمنجزات الطلابية</w:t>
            </w:r>
            <w:r w:rsidRPr="008E4892">
              <w:rPr>
                <w:rFonts w:cs="KacstBook"/>
                <w:sz w:val="28"/>
                <w:szCs w:val="28"/>
                <w:rtl/>
              </w:rPr>
              <w:t>.</w:t>
            </w:r>
          </w:p>
          <w:p w14:paraId="09682736" w14:textId="77777777" w:rsidR="00A441F1" w:rsidRPr="008E4892" w:rsidRDefault="00A441F1" w:rsidP="001548F6">
            <w:pPr>
              <w:pStyle w:val="ac"/>
              <w:numPr>
                <w:ilvl w:val="0"/>
                <w:numId w:val="20"/>
              </w:numPr>
              <w:bidi/>
              <w:jc w:val="lowKashida"/>
              <w:rPr>
                <w:rFonts w:cs="KacstBook"/>
                <w:sz w:val="28"/>
                <w:szCs w:val="28"/>
              </w:rPr>
            </w:pPr>
            <w:r w:rsidRPr="008E4892">
              <w:rPr>
                <w:sz w:val="28"/>
                <w:szCs w:val="28"/>
                <w:rtl/>
              </w:rPr>
              <w:t>تقويم نتائج حلقات النقاش</w:t>
            </w:r>
            <w:r w:rsidRPr="008E4892">
              <w:rPr>
                <w:rFonts w:cs="KacstBook"/>
                <w:sz w:val="28"/>
                <w:szCs w:val="28"/>
                <w:rtl/>
              </w:rPr>
              <w:t>.</w:t>
            </w:r>
          </w:p>
        </w:tc>
      </w:tr>
      <w:tr w:rsidR="00CC3B81" w:rsidRPr="008E4892" w14:paraId="7DF30E36" w14:textId="77777777" w:rsidTr="001548F6">
        <w:trPr>
          <w:jc w:val="center"/>
        </w:trPr>
        <w:tc>
          <w:tcPr>
            <w:tcW w:w="810" w:type="dxa"/>
            <w:shd w:val="clear" w:color="auto" w:fill="D9D9D9"/>
          </w:tcPr>
          <w:p w14:paraId="6B73C44E" w14:textId="77777777" w:rsidR="00CC3B81" w:rsidRPr="008E4892" w:rsidRDefault="00CC3B81" w:rsidP="006706B4">
            <w:pPr>
              <w:bidi/>
              <w:jc w:val="both"/>
              <w:rPr>
                <w:sz w:val="28"/>
                <w:szCs w:val="28"/>
                <w:rtl/>
              </w:rPr>
            </w:pPr>
            <w:r w:rsidRPr="008E4892">
              <w:rPr>
                <w:rFonts w:cs="KacstBook" w:hint="cs"/>
                <w:sz w:val="28"/>
                <w:szCs w:val="28"/>
                <w:rtl/>
              </w:rPr>
              <w:t>3-</w:t>
            </w:r>
            <w:r w:rsidR="006706B4">
              <w:rPr>
                <w:rFonts w:cs="KacstBook" w:hint="cs"/>
                <w:sz w:val="28"/>
                <w:szCs w:val="28"/>
                <w:rtl/>
              </w:rPr>
              <w:t>2</w:t>
            </w:r>
          </w:p>
        </w:tc>
        <w:tc>
          <w:tcPr>
            <w:tcW w:w="4077" w:type="dxa"/>
          </w:tcPr>
          <w:p w14:paraId="533EE549" w14:textId="77777777" w:rsidR="00CC3B81" w:rsidRPr="008E4892" w:rsidRDefault="004A6F07" w:rsidP="001548F6">
            <w:pPr>
              <w:bidi/>
              <w:rPr>
                <w:rFonts w:cs="KacstBook"/>
                <w:sz w:val="28"/>
                <w:szCs w:val="28"/>
                <w:lang w:val="en-US"/>
              </w:rPr>
            </w:pPr>
            <w:r w:rsidRPr="008E4892">
              <w:rPr>
                <w:rFonts w:hint="cs"/>
                <w:sz w:val="28"/>
                <w:szCs w:val="28"/>
                <w:rtl/>
                <w:lang w:val="en-US"/>
              </w:rPr>
              <w:t xml:space="preserve">يناقش في مجموعات التمييز بين </w:t>
            </w:r>
            <w:r w:rsidRPr="008E4892">
              <w:rPr>
                <w:sz w:val="28"/>
                <w:szCs w:val="28"/>
                <w:rtl/>
                <w:lang w:val="en-US"/>
              </w:rPr>
              <w:t xml:space="preserve">قاعدة الرضا بالشيء رضا بما يتولد منه </w:t>
            </w:r>
            <w:r w:rsidRPr="008E4892">
              <w:rPr>
                <w:rFonts w:hint="cs"/>
                <w:sz w:val="28"/>
                <w:szCs w:val="28"/>
                <w:rtl/>
                <w:lang w:val="en-US"/>
              </w:rPr>
              <w:t>و</w:t>
            </w:r>
            <w:r w:rsidRPr="008E4892">
              <w:rPr>
                <w:sz w:val="28"/>
                <w:szCs w:val="28"/>
                <w:rtl/>
                <w:lang w:val="en-US"/>
              </w:rPr>
              <w:t>قاعد</w:t>
            </w:r>
            <w:r w:rsidRPr="008E4892">
              <w:rPr>
                <w:rFonts w:hint="cs"/>
                <w:sz w:val="28"/>
                <w:szCs w:val="28"/>
                <w:rtl/>
                <w:lang w:val="en-US"/>
              </w:rPr>
              <w:t>ة</w:t>
            </w:r>
            <w:r w:rsidRPr="008E4892">
              <w:rPr>
                <w:sz w:val="28"/>
                <w:szCs w:val="28"/>
                <w:rtl/>
                <w:lang w:val="en-US"/>
              </w:rPr>
              <w:t xml:space="preserve"> الميسور لا يسقط بالمعسور</w:t>
            </w:r>
            <w:r w:rsidRPr="008E4892">
              <w:rPr>
                <w:rFonts w:cs="KacstBook" w:hint="cs"/>
                <w:sz w:val="28"/>
                <w:szCs w:val="28"/>
                <w:rtl/>
                <w:lang w:val="en-US"/>
              </w:rPr>
              <w:t>.</w:t>
            </w:r>
          </w:p>
        </w:tc>
        <w:tc>
          <w:tcPr>
            <w:tcW w:w="2551" w:type="dxa"/>
            <w:vMerge/>
          </w:tcPr>
          <w:p w14:paraId="2EEF1296" w14:textId="77777777" w:rsidR="00CC3B81" w:rsidRPr="008E4892" w:rsidRDefault="00CC3B81" w:rsidP="001548F6">
            <w:pPr>
              <w:bidi/>
              <w:jc w:val="both"/>
              <w:rPr>
                <w:rFonts w:cs="KacstBook"/>
                <w:sz w:val="28"/>
                <w:szCs w:val="28"/>
              </w:rPr>
            </w:pPr>
          </w:p>
        </w:tc>
        <w:tc>
          <w:tcPr>
            <w:tcW w:w="2552" w:type="dxa"/>
            <w:vMerge/>
          </w:tcPr>
          <w:p w14:paraId="24A8E201" w14:textId="77777777" w:rsidR="00CC3B81" w:rsidRPr="008E4892" w:rsidRDefault="00CC3B81" w:rsidP="001548F6">
            <w:pPr>
              <w:bidi/>
              <w:jc w:val="both"/>
              <w:rPr>
                <w:rFonts w:cs="KacstBook"/>
                <w:sz w:val="28"/>
                <w:szCs w:val="28"/>
              </w:rPr>
            </w:pPr>
          </w:p>
        </w:tc>
      </w:tr>
      <w:tr w:rsidR="00050D3B" w:rsidRPr="008E4892" w14:paraId="3194FDFE" w14:textId="77777777" w:rsidTr="001548F6">
        <w:trPr>
          <w:jc w:val="center"/>
        </w:trPr>
        <w:tc>
          <w:tcPr>
            <w:tcW w:w="810" w:type="dxa"/>
            <w:shd w:val="clear" w:color="auto" w:fill="D9D9D9"/>
          </w:tcPr>
          <w:p w14:paraId="70752341" w14:textId="77777777" w:rsidR="00050D3B" w:rsidRPr="008E4892" w:rsidRDefault="00CB5CAF" w:rsidP="001548F6">
            <w:pPr>
              <w:bidi/>
              <w:jc w:val="both"/>
              <w:rPr>
                <w:rFonts w:cs="KacstBook"/>
                <w:b/>
                <w:bCs/>
                <w:sz w:val="28"/>
                <w:szCs w:val="28"/>
              </w:rPr>
            </w:pPr>
            <w:r w:rsidRPr="008E4892">
              <w:rPr>
                <w:rFonts w:cs="KacstBook" w:hint="cs"/>
                <w:b/>
                <w:bCs/>
                <w:sz w:val="28"/>
                <w:szCs w:val="28"/>
                <w:rtl/>
              </w:rPr>
              <w:t>4</w:t>
            </w:r>
          </w:p>
        </w:tc>
        <w:tc>
          <w:tcPr>
            <w:tcW w:w="9180" w:type="dxa"/>
            <w:gridSpan w:val="3"/>
            <w:shd w:val="clear" w:color="auto" w:fill="D9D9D9"/>
          </w:tcPr>
          <w:p w14:paraId="58D65558" w14:textId="77777777" w:rsidR="00050D3B" w:rsidRPr="008E4892" w:rsidRDefault="00050D3B" w:rsidP="001548F6">
            <w:pPr>
              <w:bidi/>
              <w:jc w:val="both"/>
              <w:rPr>
                <w:rFonts w:cs="KacstBook"/>
                <w:b/>
                <w:bCs/>
                <w:sz w:val="28"/>
                <w:szCs w:val="28"/>
              </w:rPr>
            </w:pPr>
            <w:r w:rsidRPr="008E4892">
              <w:rPr>
                <w:rFonts w:hint="cs"/>
                <w:b/>
                <w:bCs/>
                <w:sz w:val="28"/>
                <w:szCs w:val="28"/>
                <w:rtl/>
              </w:rPr>
              <w:t xml:space="preserve">مهارات </w:t>
            </w:r>
            <w:r w:rsidRPr="008E4892">
              <w:rPr>
                <w:b/>
                <w:bCs/>
                <w:sz w:val="28"/>
                <w:szCs w:val="28"/>
                <w:rtl/>
              </w:rPr>
              <w:t>الاتصال و</w:t>
            </w:r>
            <w:r w:rsidRPr="008E4892">
              <w:rPr>
                <w:rFonts w:hint="cs"/>
                <w:b/>
                <w:bCs/>
                <w:sz w:val="28"/>
                <w:szCs w:val="28"/>
                <w:rtl/>
              </w:rPr>
              <w:t xml:space="preserve">مهارات </w:t>
            </w:r>
            <w:r w:rsidRPr="008E4892">
              <w:rPr>
                <w:b/>
                <w:bCs/>
                <w:sz w:val="28"/>
                <w:szCs w:val="28"/>
                <w:rtl/>
              </w:rPr>
              <w:t>تقنية المعلومات والمهارات العددية</w:t>
            </w:r>
          </w:p>
        </w:tc>
      </w:tr>
      <w:tr w:rsidR="00BF0421" w:rsidRPr="008E4892" w14:paraId="7DCA3DB3" w14:textId="77777777" w:rsidTr="001548F6">
        <w:trPr>
          <w:jc w:val="center"/>
        </w:trPr>
        <w:tc>
          <w:tcPr>
            <w:tcW w:w="810" w:type="dxa"/>
            <w:shd w:val="clear" w:color="auto" w:fill="D9D9D9"/>
          </w:tcPr>
          <w:p w14:paraId="3BE0B7C4" w14:textId="77777777" w:rsidR="00BF0421" w:rsidRPr="008E4892" w:rsidRDefault="00BF0421" w:rsidP="001548F6">
            <w:pPr>
              <w:bidi/>
              <w:jc w:val="both"/>
              <w:rPr>
                <w:sz w:val="28"/>
                <w:szCs w:val="28"/>
                <w:rtl/>
                <w:lang w:val="en-US"/>
              </w:rPr>
            </w:pPr>
            <w:r w:rsidRPr="008E4892">
              <w:rPr>
                <w:rFonts w:cs="KacstBook" w:hint="cs"/>
                <w:sz w:val="28"/>
                <w:szCs w:val="28"/>
                <w:rtl/>
                <w:lang w:val="en-US"/>
              </w:rPr>
              <w:t>4-1</w:t>
            </w:r>
          </w:p>
        </w:tc>
        <w:tc>
          <w:tcPr>
            <w:tcW w:w="4077" w:type="dxa"/>
          </w:tcPr>
          <w:p w14:paraId="36F6A069" w14:textId="77777777" w:rsidR="00BF0421" w:rsidRPr="008E4892" w:rsidRDefault="00BF0421" w:rsidP="001548F6">
            <w:pPr>
              <w:bidi/>
              <w:rPr>
                <w:rFonts w:cs="KacstBook"/>
                <w:sz w:val="28"/>
                <w:szCs w:val="28"/>
                <w:lang w:val="en-US"/>
              </w:rPr>
            </w:pPr>
            <w:r w:rsidRPr="008E4892">
              <w:rPr>
                <w:rFonts w:hint="cs"/>
                <w:sz w:val="28"/>
                <w:szCs w:val="28"/>
                <w:rtl/>
                <w:lang w:val="en-US"/>
              </w:rPr>
              <w:t>ي</w:t>
            </w:r>
            <w:r w:rsidR="003D5396" w:rsidRPr="008E4892">
              <w:rPr>
                <w:sz w:val="28"/>
                <w:szCs w:val="28"/>
                <w:rtl/>
                <w:lang w:val="en-US"/>
              </w:rPr>
              <w:t>ستخد</w:t>
            </w:r>
            <w:r w:rsidRPr="008E4892">
              <w:rPr>
                <w:sz w:val="28"/>
                <w:szCs w:val="28"/>
                <w:rtl/>
                <w:lang w:val="en-US"/>
              </w:rPr>
              <w:t>م التقنية في البحث العلمي واستقراء الفروع الفقهية بناءً على القواعد الفقهية</w:t>
            </w:r>
            <w:r w:rsidRPr="008E4892">
              <w:rPr>
                <w:rFonts w:cs="KacstBook" w:hint="cs"/>
                <w:sz w:val="28"/>
                <w:szCs w:val="28"/>
                <w:rtl/>
                <w:lang w:val="en-US"/>
              </w:rPr>
              <w:t>.</w:t>
            </w:r>
          </w:p>
        </w:tc>
        <w:tc>
          <w:tcPr>
            <w:tcW w:w="2551" w:type="dxa"/>
            <w:vMerge w:val="restart"/>
          </w:tcPr>
          <w:p w14:paraId="2E74BD8D" w14:textId="77777777" w:rsidR="00BF0421" w:rsidRPr="008E4892" w:rsidRDefault="00BF0421" w:rsidP="001548F6">
            <w:pPr>
              <w:pStyle w:val="ac"/>
              <w:numPr>
                <w:ilvl w:val="0"/>
                <w:numId w:val="21"/>
              </w:numPr>
              <w:bidi/>
              <w:jc w:val="both"/>
              <w:rPr>
                <w:rFonts w:cs="KacstBook"/>
                <w:sz w:val="28"/>
                <w:szCs w:val="28"/>
                <w:lang w:val="en-US"/>
              </w:rPr>
            </w:pPr>
            <w:r w:rsidRPr="008E4892">
              <w:rPr>
                <w:rFonts w:hint="cs"/>
                <w:sz w:val="28"/>
                <w:szCs w:val="28"/>
                <w:rtl/>
                <w:lang w:val="en-US"/>
              </w:rPr>
              <w:t>تبادل الأدوار</w:t>
            </w:r>
            <w:r w:rsidRPr="008E4892">
              <w:rPr>
                <w:rFonts w:cs="KacstBook" w:hint="cs"/>
                <w:sz w:val="28"/>
                <w:szCs w:val="28"/>
                <w:rtl/>
                <w:lang w:val="en-US"/>
              </w:rPr>
              <w:t>.</w:t>
            </w:r>
          </w:p>
          <w:p w14:paraId="4F98A928" w14:textId="77777777" w:rsidR="00E43510" w:rsidRPr="008E4892" w:rsidRDefault="002D3138" w:rsidP="001548F6">
            <w:pPr>
              <w:pStyle w:val="ac"/>
              <w:numPr>
                <w:ilvl w:val="0"/>
                <w:numId w:val="21"/>
              </w:numPr>
              <w:bidi/>
              <w:jc w:val="both"/>
              <w:rPr>
                <w:rFonts w:cs="KacstBook"/>
                <w:sz w:val="28"/>
                <w:szCs w:val="28"/>
                <w:lang w:val="en-US"/>
              </w:rPr>
            </w:pPr>
            <w:r>
              <w:rPr>
                <w:rFonts w:hint="cs"/>
                <w:sz w:val="28"/>
                <w:szCs w:val="28"/>
                <w:rtl/>
                <w:lang w:val="en-US"/>
              </w:rPr>
              <w:t>التفكير الناقد</w:t>
            </w:r>
          </w:p>
        </w:tc>
        <w:tc>
          <w:tcPr>
            <w:tcW w:w="2552" w:type="dxa"/>
            <w:vMerge w:val="restart"/>
          </w:tcPr>
          <w:p w14:paraId="2E9E42B1" w14:textId="77777777" w:rsidR="00BF0421" w:rsidRPr="008E4892" w:rsidRDefault="00BF0421" w:rsidP="001548F6">
            <w:pPr>
              <w:pStyle w:val="ac"/>
              <w:numPr>
                <w:ilvl w:val="0"/>
                <w:numId w:val="37"/>
              </w:numPr>
              <w:bidi/>
              <w:jc w:val="lowKashida"/>
              <w:rPr>
                <w:rFonts w:cs="KacstBook"/>
                <w:sz w:val="28"/>
                <w:szCs w:val="28"/>
              </w:rPr>
            </w:pPr>
            <w:r w:rsidRPr="008E4892">
              <w:rPr>
                <w:sz w:val="28"/>
                <w:szCs w:val="28"/>
                <w:rtl/>
              </w:rPr>
              <w:t>تقييم الأداء والعرض</w:t>
            </w:r>
            <w:r w:rsidRPr="008E4892">
              <w:rPr>
                <w:rFonts w:cs="KacstBook"/>
                <w:sz w:val="28"/>
                <w:szCs w:val="28"/>
                <w:rtl/>
              </w:rPr>
              <w:t>.</w:t>
            </w:r>
          </w:p>
          <w:p w14:paraId="08714E01" w14:textId="77777777" w:rsidR="00BF0421" w:rsidRPr="008E4892" w:rsidRDefault="00BF0421" w:rsidP="001548F6">
            <w:pPr>
              <w:pStyle w:val="ac"/>
              <w:numPr>
                <w:ilvl w:val="0"/>
                <w:numId w:val="37"/>
              </w:numPr>
              <w:bidi/>
              <w:jc w:val="lowKashida"/>
              <w:rPr>
                <w:rFonts w:cs="KacstBook"/>
                <w:sz w:val="28"/>
                <w:szCs w:val="28"/>
              </w:rPr>
            </w:pPr>
            <w:r w:rsidRPr="008E4892">
              <w:rPr>
                <w:rFonts w:hint="cs"/>
                <w:sz w:val="28"/>
                <w:szCs w:val="28"/>
                <w:rtl/>
              </w:rPr>
              <w:t xml:space="preserve">تقييم </w:t>
            </w:r>
            <w:r w:rsidR="00331079" w:rsidRPr="008E4892">
              <w:rPr>
                <w:rFonts w:hint="cs"/>
                <w:sz w:val="28"/>
                <w:szCs w:val="28"/>
                <w:rtl/>
              </w:rPr>
              <w:t>الغير</w:t>
            </w:r>
            <w:r w:rsidRPr="008E4892">
              <w:rPr>
                <w:rFonts w:cs="KacstBook"/>
                <w:sz w:val="28"/>
                <w:szCs w:val="28"/>
                <w:rtl/>
              </w:rPr>
              <w:t>.</w:t>
            </w:r>
          </w:p>
        </w:tc>
      </w:tr>
      <w:tr w:rsidR="00BF0421" w:rsidRPr="008E4892" w14:paraId="3D068CAF" w14:textId="77777777" w:rsidTr="001548F6">
        <w:trPr>
          <w:jc w:val="center"/>
        </w:trPr>
        <w:tc>
          <w:tcPr>
            <w:tcW w:w="810" w:type="dxa"/>
            <w:shd w:val="clear" w:color="auto" w:fill="D9D9D9"/>
          </w:tcPr>
          <w:p w14:paraId="52ADE4DA" w14:textId="77777777" w:rsidR="00BF0421" w:rsidRPr="008E4892" w:rsidRDefault="00BF0421" w:rsidP="001548F6">
            <w:pPr>
              <w:bidi/>
              <w:jc w:val="both"/>
              <w:rPr>
                <w:sz w:val="28"/>
                <w:szCs w:val="28"/>
                <w:rtl/>
                <w:lang w:val="en-US"/>
              </w:rPr>
            </w:pPr>
            <w:r w:rsidRPr="008E4892">
              <w:rPr>
                <w:rFonts w:cs="KacstBook" w:hint="cs"/>
                <w:sz w:val="28"/>
                <w:szCs w:val="28"/>
                <w:rtl/>
                <w:lang w:val="en-US"/>
              </w:rPr>
              <w:t>4-2</w:t>
            </w:r>
          </w:p>
        </w:tc>
        <w:tc>
          <w:tcPr>
            <w:tcW w:w="4077" w:type="dxa"/>
          </w:tcPr>
          <w:p w14:paraId="74315D87" w14:textId="77777777" w:rsidR="00BF0421" w:rsidRPr="008E4892" w:rsidRDefault="00BF0421" w:rsidP="001548F6">
            <w:pPr>
              <w:bidi/>
              <w:rPr>
                <w:rFonts w:cs="KacstBook"/>
                <w:sz w:val="28"/>
                <w:szCs w:val="28"/>
                <w:lang w:val="en-US"/>
              </w:rPr>
            </w:pPr>
            <w:r w:rsidRPr="008E4892">
              <w:rPr>
                <w:rFonts w:hint="cs"/>
                <w:sz w:val="28"/>
                <w:szCs w:val="28"/>
                <w:rtl/>
                <w:lang w:val="en-US"/>
              </w:rPr>
              <w:t>يعمل في مجموعات على ت</w:t>
            </w:r>
            <w:r w:rsidRPr="008E4892">
              <w:rPr>
                <w:sz w:val="28"/>
                <w:szCs w:val="28"/>
                <w:rtl/>
                <w:lang w:val="en-US"/>
              </w:rPr>
              <w:t>نسيق المعلومات الحديثة وعرضها باستخدام عروض البوربوينت</w:t>
            </w:r>
            <w:r w:rsidR="0027324A" w:rsidRPr="008E4892">
              <w:rPr>
                <w:rFonts w:cs="KacstBook" w:hint="cs"/>
                <w:sz w:val="28"/>
                <w:szCs w:val="28"/>
                <w:rtl/>
                <w:lang w:val="en-US"/>
              </w:rPr>
              <w:t>.</w:t>
            </w:r>
          </w:p>
        </w:tc>
        <w:tc>
          <w:tcPr>
            <w:tcW w:w="2551" w:type="dxa"/>
            <w:vMerge/>
          </w:tcPr>
          <w:p w14:paraId="24DDF82F" w14:textId="77777777" w:rsidR="00BF0421" w:rsidRPr="008E4892" w:rsidRDefault="00BF0421" w:rsidP="001548F6">
            <w:pPr>
              <w:bidi/>
              <w:jc w:val="both"/>
              <w:rPr>
                <w:rFonts w:cs="KacstBook"/>
                <w:sz w:val="28"/>
                <w:szCs w:val="28"/>
                <w:lang w:val="en-US"/>
              </w:rPr>
            </w:pPr>
          </w:p>
        </w:tc>
        <w:tc>
          <w:tcPr>
            <w:tcW w:w="2552" w:type="dxa"/>
            <w:vMerge/>
          </w:tcPr>
          <w:p w14:paraId="7286EB87" w14:textId="77777777" w:rsidR="00BF0421" w:rsidRPr="008E4892" w:rsidRDefault="00BF0421" w:rsidP="001548F6">
            <w:pPr>
              <w:bidi/>
              <w:jc w:val="both"/>
              <w:rPr>
                <w:rFonts w:cs="KacstBook"/>
                <w:sz w:val="28"/>
                <w:szCs w:val="28"/>
                <w:lang w:val="en-US"/>
              </w:rPr>
            </w:pPr>
          </w:p>
        </w:tc>
      </w:tr>
      <w:tr w:rsidR="00050D3B" w:rsidRPr="008E4892" w14:paraId="4D5495E9" w14:textId="77777777" w:rsidTr="001548F6">
        <w:trPr>
          <w:jc w:val="center"/>
        </w:trPr>
        <w:tc>
          <w:tcPr>
            <w:tcW w:w="810" w:type="dxa"/>
            <w:shd w:val="clear" w:color="auto" w:fill="D9D9D9"/>
          </w:tcPr>
          <w:p w14:paraId="3F4FEC1E" w14:textId="77777777" w:rsidR="00050D3B" w:rsidRPr="008E4892" w:rsidRDefault="00CB5CAF" w:rsidP="001548F6">
            <w:pPr>
              <w:bidi/>
              <w:jc w:val="both"/>
              <w:rPr>
                <w:rFonts w:cs="KacstBook"/>
                <w:b/>
                <w:bCs/>
                <w:sz w:val="28"/>
                <w:szCs w:val="28"/>
                <w:lang w:val="en-US"/>
              </w:rPr>
            </w:pPr>
            <w:r w:rsidRPr="008E4892">
              <w:rPr>
                <w:rFonts w:cs="KacstBook" w:hint="cs"/>
                <w:b/>
                <w:bCs/>
                <w:sz w:val="28"/>
                <w:szCs w:val="28"/>
                <w:rtl/>
              </w:rPr>
              <w:lastRenderedPageBreak/>
              <w:t>5</w:t>
            </w:r>
          </w:p>
        </w:tc>
        <w:tc>
          <w:tcPr>
            <w:tcW w:w="9180" w:type="dxa"/>
            <w:gridSpan w:val="3"/>
            <w:shd w:val="clear" w:color="auto" w:fill="D9D9D9"/>
          </w:tcPr>
          <w:p w14:paraId="78220CDE" w14:textId="77777777" w:rsidR="00050D3B" w:rsidRPr="008E4892" w:rsidRDefault="00050D3B" w:rsidP="001548F6">
            <w:pPr>
              <w:bidi/>
              <w:jc w:val="both"/>
              <w:rPr>
                <w:rFonts w:cs="KacstBook"/>
                <w:b/>
                <w:bCs/>
                <w:sz w:val="28"/>
                <w:szCs w:val="28"/>
              </w:rPr>
            </w:pPr>
            <w:r w:rsidRPr="008E4892">
              <w:rPr>
                <w:rFonts w:hint="cs"/>
                <w:b/>
                <w:bCs/>
                <w:sz w:val="28"/>
                <w:szCs w:val="28"/>
                <w:rtl/>
              </w:rPr>
              <w:t>ال</w:t>
            </w:r>
            <w:r w:rsidRPr="008E4892">
              <w:rPr>
                <w:b/>
                <w:bCs/>
                <w:sz w:val="28"/>
                <w:szCs w:val="28"/>
                <w:rtl/>
              </w:rPr>
              <w:t>مهارات النفس</w:t>
            </w:r>
            <w:r w:rsidRPr="008E4892">
              <w:rPr>
                <w:rFonts w:cs="KacstBook" w:hint="cs"/>
                <w:b/>
                <w:bCs/>
                <w:sz w:val="28"/>
                <w:szCs w:val="28"/>
                <w:rtl/>
              </w:rPr>
              <w:t>-</w:t>
            </w:r>
            <w:r w:rsidRPr="008E4892">
              <w:rPr>
                <w:b/>
                <w:bCs/>
                <w:sz w:val="28"/>
                <w:szCs w:val="28"/>
                <w:rtl/>
              </w:rPr>
              <w:t xml:space="preserve">حركية </w:t>
            </w:r>
            <w:r w:rsidR="00756635" w:rsidRPr="008E4892">
              <w:rPr>
                <w:rFonts w:cs="KacstBook" w:hint="cs"/>
                <w:b/>
                <w:bCs/>
                <w:sz w:val="28"/>
                <w:szCs w:val="28"/>
                <w:rtl/>
              </w:rPr>
              <w:t>(</w:t>
            </w:r>
            <w:r w:rsidR="00756635" w:rsidRPr="008E4892">
              <w:rPr>
                <w:rFonts w:hint="cs"/>
                <w:sz w:val="28"/>
                <w:szCs w:val="28"/>
                <w:rtl/>
              </w:rPr>
              <w:t>إن وجدت</w:t>
            </w:r>
            <w:r w:rsidR="00756635" w:rsidRPr="008E4892">
              <w:rPr>
                <w:rFonts w:cs="KacstBook" w:hint="cs"/>
                <w:b/>
                <w:bCs/>
                <w:sz w:val="28"/>
                <w:szCs w:val="28"/>
                <w:rtl/>
              </w:rPr>
              <w:t>)</w:t>
            </w:r>
          </w:p>
        </w:tc>
      </w:tr>
      <w:tr w:rsidR="00050D3B" w:rsidRPr="008E4892" w14:paraId="054FA5DC" w14:textId="77777777" w:rsidTr="001548F6">
        <w:trPr>
          <w:jc w:val="center"/>
        </w:trPr>
        <w:tc>
          <w:tcPr>
            <w:tcW w:w="810" w:type="dxa"/>
            <w:shd w:val="clear" w:color="auto" w:fill="D9D9D9"/>
          </w:tcPr>
          <w:p w14:paraId="4107EFD3" w14:textId="77777777" w:rsidR="00050D3B" w:rsidRPr="008E4892" w:rsidRDefault="00CB5CAF" w:rsidP="001548F6">
            <w:pPr>
              <w:bidi/>
              <w:jc w:val="both"/>
              <w:rPr>
                <w:rFonts w:cs="KacstBook"/>
                <w:sz w:val="28"/>
                <w:szCs w:val="28"/>
              </w:rPr>
            </w:pPr>
            <w:r w:rsidRPr="008E4892">
              <w:rPr>
                <w:rFonts w:cs="KacstBook" w:hint="cs"/>
                <w:sz w:val="28"/>
                <w:szCs w:val="28"/>
                <w:rtl/>
              </w:rPr>
              <w:t>5-1</w:t>
            </w:r>
          </w:p>
        </w:tc>
        <w:tc>
          <w:tcPr>
            <w:tcW w:w="4077" w:type="dxa"/>
          </w:tcPr>
          <w:p w14:paraId="688845DF" w14:textId="77777777" w:rsidR="00050D3B" w:rsidRPr="008E4892" w:rsidRDefault="008645BB" w:rsidP="001548F6">
            <w:pPr>
              <w:bidi/>
              <w:jc w:val="both"/>
              <w:rPr>
                <w:rFonts w:cs="KacstBook"/>
                <w:sz w:val="28"/>
                <w:szCs w:val="28"/>
                <w:lang w:val="en-US"/>
              </w:rPr>
            </w:pPr>
            <w:r w:rsidRPr="008E4892">
              <w:rPr>
                <w:rFonts w:hint="cs"/>
                <w:sz w:val="28"/>
                <w:szCs w:val="28"/>
                <w:rtl/>
                <w:lang w:val="en-US"/>
              </w:rPr>
              <w:t>لا يوجد</w:t>
            </w:r>
          </w:p>
        </w:tc>
        <w:tc>
          <w:tcPr>
            <w:tcW w:w="2551" w:type="dxa"/>
          </w:tcPr>
          <w:p w14:paraId="4EED5C25" w14:textId="77777777" w:rsidR="00050D3B" w:rsidRPr="008E4892" w:rsidRDefault="008645BB" w:rsidP="001548F6">
            <w:pPr>
              <w:bidi/>
              <w:jc w:val="both"/>
              <w:rPr>
                <w:rFonts w:cs="KacstBook"/>
                <w:sz w:val="28"/>
                <w:szCs w:val="28"/>
              </w:rPr>
            </w:pPr>
            <w:r w:rsidRPr="008E4892">
              <w:rPr>
                <w:rFonts w:hint="cs"/>
                <w:sz w:val="28"/>
                <w:szCs w:val="28"/>
                <w:rtl/>
              </w:rPr>
              <w:t>لا يوجد</w:t>
            </w:r>
          </w:p>
        </w:tc>
        <w:tc>
          <w:tcPr>
            <w:tcW w:w="2552" w:type="dxa"/>
          </w:tcPr>
          <w:p w14:paraId="02F4D302" w14:textId="77777777" w:rsidR="00050D3B" w:rsidRPr="008E4892" w:rsidRDefault="008645BB" w:rsidP="001548F6">
            <w:pPr>
              <w:bidi/>
              <w:jc w:val="both"/>
              <w:rPr>
                <w:rFonts w:cs="KacstBook"/>
                <w:sz w:val="28"/>
                <w:szCs w:val="28"/>
              </w:rPr>
            </w:pPr>
            <w:r w:rsidRPr="008E4892">
              <w:rPr>
                <w:rFonts w:hint="cs"/>
                <w:sz w:val="28"/>
                <w:szCs w:val="28"/>
                <w:rtl/>
              </w:rPr>
              <w:t>لا يوجد</w:t>
            </w:r>
          </w:p>
        </w:tc>
      </w:tr>
    </w:tbl>
    <w:p w14:paraId="5B9A89E4" w14:textId="77777777" w:rsidR="000D6A97" w:rsidRPr="00E32923" w:rsidRDefault="000D6A97" w:rsidP="000D6A97">
      <w:pPr>
        <w:bidi/>
        <w:jc w:val="both"/>
        <w:rPr>
          <w:b/>
          <w:bCs/>
          <w:rtl/>
        </w:rPr>
      </w:pP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89"/>
        <w:gridCol w:w="1701"/>
        <w:gridCol w:w="1560"/>
      </w:tblGrid>
      <w:tr w:rsidR="005616CE" w:rsidRPr="00E32923" w14:paraId="334C9841" w14:textId="77777777" w:rsidTr="001F4110">
        <w:trPr>
          <w:jc w:val="center"/>
        </w:trPr>
        <w:tc>
          <w:tcPr>
            <w:tcW w:w="9990" w:type="dxa"/>
            <w:gridSpan w:val="4"/>
          </w:tcPr>
          <w:p w14:paraId="52A8DDAA" w14:textId="77777777" w:rsidR="006A269A" w:rsidRPr="0037175F" w:rsidRDefault="005616CE" w:rsidP="0037175F">
            <w:pPr>
              <w:numPr>
                <w:ilvl w:val="0"/>
                <w:numId w:val="4"/>
              </w:numPr>
              <w:bidi/>
              <w:ind w:left="411"/>
              <w:jc w:val="both"/>
              <w:rPr>
                <w:rFonts w:cs="KacstBook"/>
                <w:b/>
                <w:bCs/>
                <w:sz w:val="28"/>
                <w:szCs w:val="28"/>
                <w:lang w:bidi="ar-EG"/>
              </w:rPr>
            </w:pPr>
            <w:r w:rsidRPr="0037175F">
              <w:rPr>
                <w:b/>
                <w:bCs/>
                <w:sz w:val="28"/>
                <w:szCs w:val="28"/>
                <w:rtl/>
                <w:lang w:bidi="ar-EG"/>
              </w:rPr>
              <w:t xml:space="preserve">جدول </w:t>
            </w:r>
            <w:r w:rsidR="00D56C80" w:rsidRPr="0037175F">
              <w:rPr>
                <w:rFonts w:hint="cs"/>
                <w:b/>
                <w:bCs/>
                <w:sz w:val="28"/>
                <w:szCs w:val="28"/>
                <w:rtl/>
                <w:lang w:bidi="ar-EG"/>
              </w:rPr>
              <w:t>مهام</w:t>
            </w:r>
            <w:r w:rsidR="007C2DD2" w:rsidRPr="0037175F">
              <w:rPr>
                <w:rFonts w:hint="cs"/>
                <w:b/>
                <w:bCs/>
                <w:sz w:val="28"/>
                <w:szCs w:val="28"/>
                <w:rtl/>
                <w:lang w:bidi="ar-EG"/>
              </w:rPr>
              <w:t xml:space="preserve"> تقويم</w:t>
            </w:r>
            <w:r w:rsidRPr="0037175F">
              <w:rPr>
                <w:rFonts w:hint="cs"/>
                <w:b/>
                <w:bCs/>
                <w:sz w:val="28"/>
                <w:szCs w:val="28"/>
                <w:rtl/>
                <w:lang w:bidi="ar-EG"/>
              </w:rPr>
              <w:t xml:space="preserve"> الطلاب </w:t>
            </w:r>
            <w:r w:rsidRPr="0037175F">
              <w:rPr>
                <w:b/>
                <w:bCs/>
                <w:sz w:val="28"/>
                <w:szCs w:val="28"/>
                <w:rtl/>
                <w:lang w:bidi="ar-EG"/>
              </w:rPr>
              <w:t>خلال الفصل الدراسي</w:t>
            </w:r>
            <w:r w:rsidRPr="0037175F">
              <w:rPr>
                <w:rFonts w:cs="KacstBook"/>
                <w:b/>
                <w:bCs/>
                <w:sz w:val="28"/>
                <w:szCs w:val="28"/>
                <w:rtl/>
                <w:lang w:bidi="ar-EG"/>
              </w:rPr>
              <w:t>:</w:t>
            </w:r>
          </w:p>
        </w:tc>
      </w:tr>
      <w:tr w:rsidR="005616CE" w:rsidRPr="00E32923" w14:paraId="001C2214" w14:textId="77777777" w:rsidTr="00D76231">
        <w:trPr>
          <w:jc w:val="center"/>
        </w:trPr>
        <w:tc>
          <w:tcPr>
            <w:tcW w:w="540" w:type="dxa"/>
            <w:shd w:val="clear" w:color="auto" w:fill="D9D9D9"/>
          </w:tcPr>
          <w:p w14:paraId="1C79B2C2" w14:textId="77777777" w:rsidR="005616CE" w:rsidRPr="00E32923" w:rsidRDefault="007C2DD2" w:rsidP="001F4110">
            <w:pPr>
              <w:bidi/>
              <w:jc w:val="center"/>
              <w:rPr>
                <w:rFonts w:cs="KacstBook"/>
                <w:b/>
                <w:bCs/>
                <w:lang w:bidi="ar-EG"/>
              </w:rPr>
            </w:pPr>
            <w:r w:rsidRPr="00E32923">
              <w:rPr>
                <w:rFonts w:hint="cs"/>
                <w:b/>
                <w:bCs/>
                <w:rtl/>
                <w:lang w:bidi="ar-EG"/>
              </w:rPr>
              <w:t>م</w:t>
            </w:r>
          </w:p>
        </w:tc>
        <w:tc>
          <w:tcPr>
            <w:tcW w:w="6189" w:type="dxa"/>
            <w:shd w:val="clear" w:color="auto" w:fill="D9D9D9"/>
          </w:tcPr>
          <w:p w14:paraId="03CB7859" w14:textId="77777777" w:rsidR="006A269A" w:rsidRPr="00E32923" w:rsidRDefault="00BC53E8" w:rsidP="001F4110">
            <w:pPr>
              <w:bidi/>
              <w:jc w:val="both"/>
              <w:rPr>
                <w:rFonts w:cs="KacstBook"/>
                <w:b/>
                <w:bCs/>
                <w:lang w:bidi="ar-EG"/>
              </w:rPr>
            </w:pPr>
            <w:r w:rsidRPr="00E32923">
              <w:rPr>
                <w:rFonts w:hint="eastAsia"/>
                <w:b/>
                <w:bCs/>
                <w:rtl/>
                <w:lang w:bidi="ar-EG"/>
              </w:rPr>
              <w:t>مهام</w:t>
            </w:r>
            <w:r w:rsidRPr="00E32923">
              <w:rPr>
                <w:b/>
                <w:bCs/>
                <w:rtl/>
                <w:lang w:bidi="ar-EG"/>
              </w:rPr>
              <w:t xml:space="preserve"> التقويم المطلوبة </w:t>
            </w:r>
            <w:r w:rsidRPr="00E32923">
              <w:rPr>
                <w:rFonts w:cs="KacstBook"/>
                <w:b/>
                <w:bCs/>
                <w:rtl/>
                <w:lang w:bidi="ar-EG"/>
              </w:rPr>
              <w:t>(</w:t>
            </w:r>
            <w:r w:rsidRPr="00E32923">
              <w:rPr>
                <w:rFonts w:hint="eastAsia"/>
                <w:b/>
                <w:bCs/>
                <w:rtl/>
                <w:lang w:bidi="ar-EG"/>
              </w:rPr>
              <w:t>مثال</w:t>
            </w:r>
            <w:r w:rsidRPr="00E32923">
              <w:rPr>
                <w:rFonts w:cs="KacstBook"/>
                <w:b/>
                <w:bCs/>
                <w:rtl/>
                <w:lang w:bidi="ar-EG"/>
              </w:rPr>
              <w:t xml:space="preserve">: </w:t>
            </w:r>
            <w:r w:rsidRPr="00E32923">
              <w:rPr>
                <w:b/>
                <w:bCs/>
                <w:rtl/>
                <w:lang w:bidi="ar-EG"/>
              </w:rPr>
              <w:t>اختبار، مشروع جماعي</w:t>
            </w:r>
            <w:r w:rsidRPr="00E32923">
              <w:rPr>
                <w:rFonts w:hint="eastAsia"/>
                <w:b/>
                <w:bCs/>
                <w:rtl/>
                <w:lang w:bidi="ar-EG"/>
              </w:rPr>
              <w:t>،</w:t>
            </w:r>
            <w:r w:rsidRPr="00E32923">
              <w:rPr>
                <w:b/>
                <w:bCs/>
                <w:rtl/>
                <w:lang w:bidi="ar-EG"/>
              </w:rPr>
              <w:t xml:space="preserve"> كتابة مقال</w:t>
            </w:r>
            <w:r w:rsidRPr="00E32923">
              <w:rPr>
                <w:rFonts w:hint="eastAsia"/>
                <w:b/>
                <w:bCs/>
                <w:rtl/>
                <w:lang w:bidi="ar-EG"/>
              </w:rPr>
              <w:t>،خطابة،</w:t>
            </w:r>
            <w:r w:rsidRPr="00E32923">
              <w:rPr>
                <w:b/>
                <w:bCs/>
                <w:rtl/>
                <w:lang w:bidi="ar-EG"/>
              </w:rPr>
              <w:t xml:space="preserve"> تقديم شفهي، </w:t>
            </w:r>
            <w:r w:rsidRPr="00E32923">
              <w:rPr>
                <w:rFonts w:hint="eastAsia"/>
                <w:b/>
                <w:bCs/>
                <w:rtl/>
                <w:lang w:bidi="ar-EG"/>
              </w:rPr>
              <w:t>ملاحظة</w:t>
            </w:r>
            <w:r w:rsidRPr="00E32923">
              <w:rPr>
                <w:rFonts w:cs="KacstBook"/>
                <w:b/>
                <w:bCs/>
                <w:rtl/>
                <w:lang w:bidi="ar-EG"/>
              </w:rPr>
              <w:t>......</w:t>
            </w:r>
            <w:r w:rsidRPr="00E32923">
              <w:rPr>
                <w:b/>
                <w:bCs/>
                <w:rtl/>
                <w:lang w:bidi="ar-EG"/>
              </w:rPr>
              <w:t>الخ</w:t>
            </w:r>
            <w:r w:rsidRPr="00E32923">
              <w:rPr>
                <w:rFonts w:cs="KacstBook"/>
                <w:b/>
                <w:bCs/>
                <w:rtl/>
                <w:lang w:bidi="ar-EG"/>
              </w:rPr>
              <w:t>)</w:t>
            </w:r>
          </w:p>
        </w:tc>
        <w:tc>
          <w:tcPr>
            <w:tcW w:w="1701" w:type="dxa"/>
            <w:shd w:val="clear" w:color="auto" w:fill="D9D9D9"/>
          </w:tcPr>
          <w:p w14:paraId="2FD4A6D4" w14:textId="77777777" w:rsidR="005616CE" w:rsidRPr="00E32923" w:rsidRDefault="00BC53E8" w:rsidP="001F4110">
            <w:pPr>
              <w:bidi/>
              <w:jc w:val="both"/>
              <w:rPr>
                <w:rFonts w:cs="KacstBook"/>
                <w:b/>
                <w:bCs/>
                <w:lang w:bidi="ar-EG"/>
              </w:rPr>
            </w:pPr>
            <w:r w:rsidRPr="00E32923">
              <w:rPr>
                <w:b/>
                <w:bCs/>
                <w:rtl/>
                <w:lang w:bidi="ar-EG"/>
              </w:rPr>
              <w:t>الأسبوع المحدد له</w:t>
            </w:r>
          </w:p>
        </w:tc>
        <w:tc>
          <w:tcPr>
            <w:tcW w:w="1560" w:type="dxa"/>
            <w:shd w:val="clear" w:color="auto" w:fill="D9D9D9"/>
          </w:tcPr>
          <w:p w14:paraId="0C10EB36" w14:textId="77777777" w:rsidR="005616CE" w:rsidRPr="00E32923" w:rsidRDefault="00BC53E8" w:rsidP="001F4110">
            <w:pPr>
              <w:bidi/>
              <w:jc w:val="both"/>
              <w:rPr>
                <w:rFonts w:cs="KacstBook"/>
                <w:b/>
                <w:bCs/>
                <w:lang w:bidi="ar-EG"/>
              </w:rPr>
            </w:pPr>
            <w:r w:rsidRPr="00E32923">
              <w:rPr>
                <w:b/>
                <w:bCs/>
                <w:rtl/>
                <w:lang w:bidi="ar-EG"/>
              </w:rPr>
              <w:t>نسبته من التقويم النهائي</w:t>
            </w:r>
          </w:p>
        </w:tc>
      </w:tr>
      <w:tr w:rsidR="005616CE" w:rsidRPr="00E32923" w14:paraId="4CBCE11D" w14:textId="77777777" w:rsidTr="00D76231">
        <w:trPr>
          <w:trHeight w:val="260"/>
          <w:jc w:val="center"/>
        </w:trPr>
        <w:tc>
          <w:tcPr>
            <w:tcW w:w="540" w:type="dxa"/>
            <w:shd w:val="clear" w:color="auto" w:fill="D9D9D9"/>
            <w:vAlign w:val="center"/>
          </w:tcPr>
          <w:p w14:paraId="52541A3A" w14:textId="77777777" w:rsidR="005616CE" w:rsidRPr="00E32923" w:rsidRDefault="005616CE" w:rsidP="001F4110">
            <w:pPr>
              <w:bidi/>
              <w:jc w:val="center"/>
              <w:rPr>
                <w:rtl/>
              </w:rPr>
            </w:pPr>
            <w:r w:rsidRPr="00E32923">
              <w:rPr>
                <w:rFonts w:cs="KacstBook"/>
                <w:rtl/>
              </w:rPr>
              <w:t>1</w:t>
            </w:r>
          </w:p>
        </w:tc>
        <w:tc>
          <w:tcPr>
            <w:tcW w:w="6189" w:type="dxa"/>
          </w:tcPr>
          <w:p w14:paraId="7F7F0F6A" w14:textId="77777777" w:rsidR="006A269A" w:rsidRPr="00E32923" w:rsidRDefault="001F6C0A" w:rsidP="001F4110">
            <w:pPr>
              <w:tabs>
                <w:tab w:val="left" w:pos="1325"/>
              </w:tabs>
              <w:bidi/>
              <w:jc w:val="both"/>
              <w:rPr>
                <w:rFonts w:cs="KacstBook"/>
                <w:sz w:val="28"/>
                <w:szCs w:val="28"/>
                <w:lang w:val="en-US"/>
              </w:rPr>
            </w:pPr>
            <w:r w:rsidRPr="00E32923">
              <w:rPr>
                <w:sz w:val="28"/>
                <w:szCs w:val="28"/>
                <w:rtl/>
                <w:lang w:bidi="ar-EG"/>
              </w:rPr>
              <w:t>اختبار فصلي</w:t>
            </w:r>
          </w:p>
        </w:tc>
        <w:tc>
          <w:tcPr>
            <w:tcW w:w="1701" w:type="dxa"/>
          </w:tcPr>
          <w:p w14:paraId="487F56C2" w14:textId="77777777" w:rsidR="005616CE" w:rsidRPr="00E32923" w:rsidRDefault="001F6C0A" w:rsidP="00D76231">
            <w:pPr>
              <w:bidi/>
              <w:jc w:val="center"/>
              <w:rPr>
                <w:rFonts w:cs="KacstBook"/>
                <w:sz w:val="28"/>
                <w:szCs w:val="28"/>
                <w:lang w:bidi="ar-EG"/>
              </w:rPr>
            </w:pPr>
            <w:r w:rsidRPr="00E32923">
              <w:rPr>
                <w:rFonts w:hint="cs"/>
                <w:sz w:val="28"/>
                <w:szCs w:val="28"/>
                <w:rtl/>
                <w:lang w:bidi="ar-EG"/>
              </w:rPr>
              <w:t>السابع</w:t>
            </w:r>
          </w:p>
        </w:tc>
        <w:tc>
          <w:tcPr>
            <w:tcW w:w="1560" w:type="dxa"/>
          </w:tcPr>
          <w:p w14:paraId="5830370D" w14:textId="77777777" w:rsidR="005616CE" w:rsidRPr="00E32923" w:rsidRDefault="001F6C0A" w:rsidP="00F12194">
            <w:pPr>
              <w:bidi/>
              <w:jc w:val="center"/>
              <w:rPr>
                <w:rFonts w:cs="KacstBook"/>
                <w:sz w:val="28"/>
                <w:szCs w:val="28"/>
                <w:lang w:bidi="ar-EG"/>
              </w:rPr>
            </w:pPr>
            <w:r w:rsidRPr="00E32923">
              <w:rPr>
                <w:rFonts w:cs="KacstBook" w:hint="cs"/>
                <w:sz w:val="28"/>
                <w:szCs w:val="28"/>
                <w:rtl/>
                <w:lang w:bidi="ar-EG"/>
              </w:rPr>
              <w:t>2</w:t>
            </w:r>
            <w:r w:rsidR="00F12194">
              <w:rPr>
                <w:rFonts w:cs="KacstBook" w:hint="cs"/>
                <w:sz w:val="28"/>
                <w:szCs w:val="28"/>
                <w:rtl/>
                <w:lang w:bidi="ar-EG"/>
              </w:rPr>
              <w:t>5</w:t>
            </w:r>
            <w:r w:rsidRPr="00E32923">
              <w:rPr>
                <w:rFonts w:cs="KacstBook" w:hint="cs"/>
                <w:sz w:val="28"/>
                <w:szCs w:val="28"/>
                <w:rtl/>
                <w:lang w:bidi="ar-EG"/>
              </w:rPr>
              <w:t>%</w:t>
            </w:r>
          </w:p>
        </w:tc>
      </w:tr>
      <w:tr w:rsidR="005616CE" w:rsidRPr="00E32923" w14:paraId="2EC5946A" w14:textId="77777777" w:rsidTr="00D76231">
        <w:trPr>
          <w:trHeight w:val="260"/>
          <w:jc w:val="center"/>
        </w:trPr>
        <w:tc>
          <w:tcPr>
            <w:tcW w:w="540" w:type="dxa"/>
            <w:shd w:val="clear" w:color="auto" w:fill="D9D9D9"/>
            <w:vAlign w:val="center"/>
          </w:tcPr>
          <w:p w14:paraId="0514E4E3" w14:textId="77777777" w:rsidR="005616CE" w:rsidRPr="00E32923" w:rsidRDefault="005616CE" w:rsidP="001F4110">
            <w:pPr>
              <w:bidi/>
              <w:jc w:val="center"/>
              <w:rPr>
                <w:rFonts w:cs="KacstBook"/>
              </w:rPr>
            </w:pPr>
            <w:r w:rsidRPr="00E32923">
              <w:rPr>
                <w:rFonts w:cs="KacstBook"/>
                <w:rtl/>
              </w:rPr>
              <w:t>2</w:t>
            </w:r>
          </w:p>
        </w:tc>
        <w:tc>
          <w:tcPr>
            <w:tcW w:w="6189" w:type="dxa"/>
          </w:tcPr>
          <w:p w14:paraId="0D9D99A8" w14:textId="77777777" w:rsidR="005616CE" w:rsidRPr="00E32923" w:rsidRDefault="00D76231" w:rsidP="001F4110">
            <w:pPr>
              <w:bidi/>
              <w:jc w:val="both"/>
              <w:rPr>
                <w:rFonts w:cs="KacstBook"/>
                <w:sz w:val="28"/>
                <w:szCs w:val="28"/>
                <w:lang w:bidi="ar-EG"/>
              </w:rPr>
            </w:pPr>
            <w:r w:rsidRPr="00E32923">
              <w:rPr>
                <w:sz w:val="28"/>
                <w:szCs w:val="28"/>
                <w:rtl/>
                <w:lang w:bidi="ar-EG"/>
              </w:rPr>
              <w:t>أنشطة صفية منهجية وأبحاث علمية</w:t>
            </w:r>
          </w:p>
        </w:tc>
        <w:tc>
          <w:tcPr>
            <w:tcW w:w="1701" w:type="dxa"/>
          </w:tcPr>
          <w:p w14:paraId="721C768E" w14:textId="77777777" w:rsidR="005616CE" w:rsidRPr="00E32923" w:rsidRDefault="00D76231" w:rsidP="00D76231">
            <w:pPr>
              <w:bidi/>
              <w:jc w:val="center"/>
              <w:rPr>
                <w:rFonts w:cs="KacstBook"/>
                <w:sz w:val="28"/>
                <w:szCs w:val="28"/>
                <w:lang w:bidi="ar-EG"/>
              </w:rPr>
            </w:pPr>
            <w:r w:rsidRPr="00E32923">
              <w:rPr>
                <w:rFonts w:hint="cs"/>
                <w:sz w:val="28"/>
                <w:szCs w:val="28"/>
                <w:rtl/>
                <w:lang w:bidi="ar-EG"/>
              </w:rPr>
              <w:t>طوال الفصل</w:t>
            </w:r>
          </w:p>
        </w:tc>
        <w:tc>
          <w:tcPr>
            <w:tcW w:w="1560" w:type="dxa"/>
          </w:tcPr>
          <w:p w14:paraId="48FD0C16" w14:textId="77777777" w:rsidR="005616CE" w:rsidRPr="00E32923" w:rsidRDefault="00D76231" w:rsidP="00F12194">
            <w:pPr>
              <w:bidi/>
              <w:jc w:val="center"/>
              <w:rPr>
                <w:rFonts w:cs="KacstBook"/>
                <w:sz w:val="28"/>
                <w:szCs w:val="28"/>
                <w:lang w:bidi="ar-EG"/>
              </w:rPr>
            </w:pPr>
            <w:r w:rsidRPr="00E32923">
              <w:rPr>
                <w:rFonts w:cs="KacstBook" w:hint="cs"/>
                <w:sz w:val="28"/>
                <w:szCs w:val="28"/>
                <w:rtl/>
                <w:lang w:bidi="ar-EG"/>
              </w:rPr>
              <w:t>1</w:t>
            </w:r>
            <w:r w:rsidR="00F12194">
              <w:rPr>
                <w:rFonts w:cs="KacstBook" w:hint="cs"/>
                <w:sz w:val="28"/>
                <w:szCs w:val="28"/>
                <w:rtl/>
                <w:lang w:bidi="ar-EG"/>
              </w:rPr>
              <w:t>5</w:t>
            </w:r>
            <w:r w:rsidRPr="00E32923">
              <w:rPr>
                <w:rFonts w:cs="KacstBook" w:hint="cs"/>
                <w:sz w:val="28"/>
                <w:szCs w:val="28"/>
                <w:rtl/>
                <w:lang w:bidi="ar-EG"/>
              </w:rPr>
              <w:t>%</w:t>
            </w:r>
          </w:p>
        </w:tc>
      </w:tr>
      <w:tr w:rsidR="005616CE" w:rsidRPr="00E32923" w14:paraId="1AAACDE3" w14:textId="77777777" w:rsidTr="00D76231">
        <w:trPr>
          <w:trHeight w:val="260"/>
          <w:jc w:val="center"/>
        </w:trPr>
        <w:tc>
          <w:tcPr>
            <w:tcW w:w="540" w:type="dxa"/>
            <w:shd w:val="clear" w:color="auto" w:fill="D9D9D9"/>
            <w:vAlign w:val="center"/>
          </w:tcPr>
          <w:p w14:paraId="6CDB79FA" w14:textId="77777777" w:rsidR="005616CE" w:rsidRPr="00E32923" w:rsidRDefault="005616CE" w:rsidP="001F4110">
            <w:pPr>
              <w:bidi/>
              <w:jc w:val="center"/>
              <w:rPr>
                <w:rFonts w:cs="KacstBook"/>
              </w:rPr>
            </w:pPr>
            <w:r w:rsidRPr="00E32923">
              <w:rPr>
                <w:rFonts w:cs="KacstBook"/>
                <w:rtl/>
              </w:rPr>
              <w:t>3</w:t>
            </w:r>
          </w:p>
        </w:tc>
        <w:tc>
          <w:tcPr>
            <w:tcW w:w="6189" w:type="dxa"/>
          </w:tcPr>
          <w:p w14:paraId="3AE352FF" w14:textId="77777777" w:rsidR="005616CE" w:rsidRPr="00E32923" w:rsidRDefault="00D76231" w:rsidP="001F4110">
            <w:pPr>
              <w:bidi/>
              <w:jc w:val="both"/>
              <w:rPr>
                <w:sz w:val="28"/>
                <w:szCs w:val="28"/>
                <w:rtl/>
                <w:lang w:bidi="ar-EG"/>
              </w:rPr>
            </w:pPr>
            <w:r w:rsidRPr="00E32923">
              <w:rPr>
                <w:rFonts w:hint="cs"/>
                <w:sz w:val="28"/>
                <w:szCs w:val="28"/>
                <w:rtl/>
                <w:lang w:bidi="ar-EG"/>
              </w:rPr>
              <w:t>الاختبار النهائي</w:t>
            </w:r>
          </w:p>
        </w:tc>
        <w:tc>
          <w:tcPr>
            <w:tcW w:w="1701" w:type="dxa"/>
          </w:tcPr>
          <w:p w14:paraId="3DF3DF1F" w14:textId="77777777" w:rsidR="005616CE" w:rsidRPr="00E32923" w:rsidRDefault="00D76231" w:rsidP="00D76231">
            <w:pPr>
              <w:bidi/>
              <w:jc w:val="center"/>
              <w:rPr>
                <w:rFonts w:cs="KacstBook"/>
                <w:sz w:val="28"/>
                <w:szCs w:val="28"/>
                <w:lang w:bidi="ar-EG"/>
              </w:rPr>
            </w:pPr>
            <w:r w:rsidRPr="00E32923">
              <w:rPr>
                <w:rFonts w:hint="cs"/>
                <w:sz w:val="28"/>
                <w:szCs w:val="28"/>
                <w:rtl/>
                <w:lang w:bidi="ar-EG"/>
              </w:rPr>
              <w:t>نهاية الفصل</w:t>
            </w:r>
          </w:p>
        </w:tc>
        <w:tc>
          <w:tcPr>
            <w:tcW w:w="1560" w:type="dxa"/>
          </w:tcPr>
          <w:p w14:paraId="4FC383F9" w14:textId="77777777" w:rsidR="005616CE" w:rsidRPr="00E32923" w:rsidRDefault="00F12194" w:rsidP="00D76231">
            <w:pPr>
              <w:bidi/>
              <w:jc w:val="center"/>
              <w:rPr>
                <w:rFonts w:cs="KacstBook"/>
                <w:sz w:val="28"/>
                <w:szCs w:val="28"/>
                <w:lang w:bidi="ar-EG"/>
              </w:rPr>
            </w:pPr>
            <w:r>
              <w:rPr>
                <w:rFonts w:cs="KacstBook" w:hint="cs"/>
                <w:sz w:val="28"/>
                <w:szCs w:val="28"/>
                <w:rtl/>
                <w:lang w:bidi="ar-EG"/>
              </w:rPr>
              <w:t>6</w:t>
            </w:r>
            <w:r w:rsidR="00D76231" w:rsidRPr="00E32923">
              <w:rPr>
                <w:rFonts w:cs="KacstBook" w:hint="cs"/>
                <w:sz w:val="28"/>
                <w:szCs w:val="28"/>
                <w:rtl/>
                <w:lang w:bidi="ar-EG"/>
              </w:rPr>
              <w:t>0%</w:t>
            </w:r>
          </w:p>
        </w:tc>
      </w:tr>
    </w:tbl>
    <w:p w14:paraId="25A93C8E" w14:textId="77777777" w:rsidR="00E332E3" w:rsidRPr="00E32923" w:rsidRDefault="00E332E3" w:rsidP="00E332E3">
      <w:pPr>
        <w:pStyle w:val="7"/>
        <w:bidi/>
        <w:spacing w:before="0" w:after="0"/>
        <w:jc w:val="both"/>
        <w:rPr>
          <w:rFonts w:ascii="Times New Roman" w:hAnsi="Times New Roman" w:cs="KacstBook"/>
        </w:rPr>
      </w:pPr>
    </w:p>
    <w:p w14:paraId="6884EB2D" w14:textId="77777777" w:rsidR="00C96DC0" w:rsidRPr="00E32923" w:rsidRDefault="005616CE" w:rsidP="00465E08">
      <w:pPr>
        <w:pStyle w:val="7"/>
        <w:numPr>
          <w:ilvl w:val="0"/>
          <w:numId w:val="5"/>
        </w:numPr>
        <w:bidi/>
        <w:spacing w:before="0" w:after="0"/>
        <w:ind w:left="211" w:hanging="283"/>
        <w:jc w:val="both"/>
        <w:rPr>
          <w:rFonts w:ascii="Times New Roman" w:hAnsi="Times New Roman" w:cs="KacstBook"/>
        </w:rPr>
      </w:pPr>
      <w:r w:rsidRPr="00E32923">
        <w:rPr>
          <w:rFonts w:ascii="Times New Roman" w:hAnsi="Times New Roman" w:hint="cs"/>
          <w:b/>
          <w:bCs/>
          <w:sz w:val="28"/>
          <w:szCs w:val="28"/>
          <w:rtl/>
        </w:rPr>
        <w:t>الإ</w:t>
      </w:r>
      <w:r w:rsidR="00C96DC0" w:rsidRPr="00E32923">
        <w:rPr>
          <w:rFonts w:ascii="Times New Roman" w:hAnsi="Times New Roman" w:hint="cs"/>
          <w:b/>
          <w:bCs/>
          <w:sz w:val="28"/>
          <w:szCs w:val="28"/>
          <w:rtl/>
        </w:rPr>
        <w:t>رشاد الأكاديمي للطلاب و</w:t>
      </w:r>
      <w:r w:rsidR="00C96DC0" w:rsidRPr="00E32923">
        <w:rPr>
          <w:rFonts w:ascii="Times New Roman" w:hAnsi="Times New Roman"/>
          <w:b/>
          <w:bCs/>
          <w:sz w:val="28"/>
          <w:szCs w:val="28"/>
          <w:rtl/>
        </w:rPr>
        <w:t>دعم</w:t>
      </w:r>
      <w:r w:rsidR="00C96DC0" w:rsidRPr="00E32923">
        <w:rPr>
          <w:rFonts w:ascii="Times New Roman" w:hAnsi="Times New Roman" w:hint="cs"/>
          <w:b/>
          <w:bCs/>
          <w:sz w:val="28"/>
          <w:szCs w:val="28"/>
          <w:rtl/>
        </w:rPr>
        <w:t>هم</w:t>
      </w: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C96DC0" w:rsidRPr="00E32923" w14:paraId="51C606A7" w14:textId="77777777" w:rsidTr="001F4110">
        <w:trPr>
          <w:jc w:val="center"/>
        </w:trPr>
        <w:tc>
          <w:tcPr>
            <w:tcW w:w="9990" w:type="dxa"/>
          </w:tcPr>
          <w:p w14:paraId="4E3F0426" w14:textId="77777777" w:rsidR="00C96DC0" w:rsidRPr="00E32923" w:rsidRDefault="00C96DC0" w:rsidP="001F4110">
            <w:pPr>
              <w:pStyle w:val="30"/>
              <w:bidi/>
              <w:spacing w:after="0"/>
              <w:jc w:val="both"/>
              <w:rPr>
                <w:sz w:val="28"/>
                <w:szCs w:val="28"/>
                <w:rtl/>
              </w:rPr>
            </w:pPr>
            <w:r w:rsidRPr="00E32923">
              <w:rPr>
                <w:rFonts w:hint="cs"/>
                <w:sz w:val="28"/>
                <w:szCs w:val="28"/>
                <w:rtl/>
              </w:rPr>
              <w:t xml:space="preserve">ترتيبات إتاحة </w:t>
            </w:r>
            <w:r w:rsidRPr="00E32923">
              <w:rPr>
                <w:sz w:val="28"/>
                <w:szCs w:val="28"/>
                <w:rtl/>
              </w:rPr>
              <w:t xml:space="preserve">أعضاء هيئة التدريس </w:t>
            </w:r>
            <w:r w:rsidRPr="00E32923">
              <w:rPr>
                <w:rFonts w:hint="cs"/>
                <w:sz w:val="28"/>
                <w:szCs w:val="28"/>
                <w:rtl/>
              </w:rPr>
              <w:t>و</w:t>
            </w:r>
            <w:r w:rsidR="00A9473B" w:rsidRPr="00E32923">
              <w:rPr>
                <w:rFonts w:hint="cs"/>
                <w:sz w:val="28"/>
                <w:szCs w:val="28"/>
                <w:rtl/>
              </w:rPr>
              <w:t>الهيئة التعليمية</w:t>
            </w:r>
            <w:r w:rsidRPr="00E32923">
              <w:rPr>
                <w:sz w:val="28"/>
                <w:szCs w:val="28"/>
                <w:rtl/>
              </w:rPr>
              <w:t xml:space="preserve">للاستشارات والإرشاد الأكاديمي </w:t>
            </w:r>
            <w:r w:rsidRPr="00E32923">
              <w:rPr>
                <w:rFonts w:hint="cs"/>
                <w:sz w:val="28"/>
                <w:szCs w:val="28"/>
                <w:rtl/>
              </w:rPr>
              <w:t>الخاص لكل طالب</w:t>
            </w:r>
            <w:r w:rsidRPr="00E32923">
              <w:rPr>
                <w:rFonts w:cs="KacstBook"/>
                <w:sz w:val="28"/>
                <w:szCs w:val="28"/>
                <w:rtl/>
              </w:rPr>
              <w:t xml:space="preserve"> (</w:t>
            </w:r>
            <w:r w:rsidR="00756635" w:rsidRPr="00E32923">
              <w:rPr>
                <w:rFonts w:hint="cs"/>
                <w:sz w:val="28"/>
                <w:szCs w:val="28"/>
                <w:rtl/>
              </w:rPr>
              <w:t xml:space="preserve">مع </w:t>
            </w:r>
            <w:r w:rsidRPr="00E32923">
              <w:rPr>
                <w:sz w:val="28"/>
                <w:szCs w:val="28"/>
                <w:rtl/>
              </w:rPr>
              <w:t xml:space="preserve">ذكر </w:t>
            </w:r>
            <w:r w:rsidRPr="00E32923">
              <w:rPr>
                <w:rFonts w:hint="cs"/>
                <w:sz w:val="28"/>
                <w:szCs w:val="28"/>
                <w:rtl/>
              </w:rPr>
              <w:t>م</w:t>
            </w:r>
            <w:r w:rsidRPr="00E32923">
              <w:rPr>
                <w:sz w:val="28"/>
                <w:szCs w:val="28"/>
                <w:rtl/>
              </w:rPr>
              <w:t>قد</w:t>
            </w:r>
            <w:r w:rsidRPr="00E32923">
              <w:rPr>
                <w:rFonts w:hint="cs"/>
                <w:sz w:val="28"/>
                <w:szCs w:val="28"/>
                <w:rtl/>
              </w:rPr>
              <w:t>ا</w:t>
            </w:r>
            <w:r w:rsidRPr="00E32923">
              <w:rPr>
                <w:sz w:val="28"/>
                <w:szCs w:val="28"/>
                <w:rtl/>
              </w:rPr>
              <w:t>ر الوقت الذي يتوقع أن يتواجد خلاله أعضاء هيئة التدريس لهذا الغرض في كل أسبوع</w:t>
            </w:r>
            <w:r w:rsidRPr="00E32923">
              <w:rPr>
                <w:rFonts w:cs="KacstBook"/>
                <w:sz w:val="28"/>
                <w:szCs w:val="28"/>
                <w:rtl/>
              </w:rPr>
              <w:t xml:space="preserve">).  </w:t>
            </w:r>
          </w:p>
          <w:p w14:paraId="628F07BC" w14:textId="77777777" w:rsidR="00073310" w:rsidRPr="00E32923" w:rsidRDefault="00073310" w:rsidP="00073310">
            <w:pPr>
              <w:pStyle w:val="30"/>
              <w:bidi/>
              <w:spacing w:after="0"/>
              <w:jc w:val="both"/>
              <w:rPr>
                <w:rFonts w:cs="KacstBook"/>
                <w:sz w:val="28"/>
                <w:szCs w:val="28"/>
              </w:rPr>
            </w:pPr>
          </w:p>
          <w:p w14:paraId="2428A0A6" w14:textId="77777777" w:rsidR="0076416F" w:rsidRPr="00E32923" w:rsidRDefault="0076416F" w:rsidP="00465E08">
            <w:pPr>
              <w:pStyle w:val="30"/>
              <w:numPr>
                <w:ilvl w:val="0"/>
                <w:numId w:val="22"/>
              </w:numPr>
              <w:bidi/>
              <w:spacing w:after="0"/>
              <w:jc w:val="both"/>
              <w:rPr>
                <w:rFonts w:cs="KacstBook"/>
                <w:sz w:val="28"/>
                <w:szCs w:val="28"/>
              </w:rPr>
            </w:pPr>
            <w:r w:rsidRPr="00E32923">
              <w:rPr>
                <w:rFonts w:hint="cs"/>
                <w:sz w:val="28"/>
                <w:szCs w:val="28"/>
                <w:rtl/>
              </w:rPr>
              <w:t>الإرشاد الأكاديمي له ساعة أسبوعيا يحدد فيها الزمان والمكان من قبل عضو هيئة التدريس وتزداد ساعات الإرشاد الأكاديمي في أسابيع التسجيل والسحب والإضافة</w:t>
            </w:r>
            <w:r w:rsidRPr="00E32923">
              <w:rPr>
                <w:rFonts w:cs="KacstBook" w:hint="cs"/>
                <w:sz w:val="28"/>
                <w:szCs w:val="28"/>
                <w:rtl/>
              </w:rPr>
              <w:t>.</w:t>
            </w:r>
          </w:p>
          <w:p w14:paraId="45A7C29E" w14:textId="77777777" w:rsidR="0076416F" w:rsidRPr="00E32923" w:rsidRDefault="0076416F" w:rsidP="00465E08">
            <w:pPr>
              <w:pStyle w:val="30"/>
              <w:numPr>
                <w:ilvl w:val="0"/>
                <w:numId w:val="22"/>
              </w:numPr>
              <w:bidi/>
              <w:spacing w:after="0"/>
              <w:jc w:val="both"/>
              <w:rPr>
                <w:rFonts w:cs="KacstBook"/>
                <w:sz w:val="28"/>
                <w:szCs w:val="28"/>
              </w:rPr>
            </w:pPr>
            <w:r w:rsidRPr="00E32923">
              <w:rPr>
                <w:rFonts w:hint="cs"/>
                <w:sz w:val="28"/>
                <w:szCs w:val="28"/>
                <w:rtl/>
              </w:rPr>
              <w:t>تحديد زيارات دورية خاصة بالطلاب للتواصل معهم على المستوى الشخصي لبحث المشكلات والقضايا التي تصادفهم</w:t>
            </w:r>
            <w:r w:rsidRPr="00E32923">
              <w:rPr>
                <w:rFonts w:cs="KacstBook" w:hint="cs"/>
                <w:sz w:val="28"/>
                <w:szCs w:val="28"/>
                <w:rtl/>
              </w:rPr>
              <w:t>.</w:t>
            </w:r>
          </w:p>
          <w:p w14:paraId="4FE1F7B9" w14:textId="77777777" w:rsidR="0076416F" w:rsidRPr="00E32923" w:rsidRDefault="0076416F" w:rsidP="00465E08">
            <w:pPr>
              <w:pStyle w:val="30"/>
              <w:numPr>
                <w:ilvl w:val="0"/>
                <w:numId w:val="22"/>
              </w:numPr>
              <w:bidi/>
              <w:spacing w:after="0"/>
              <w:jc w:val="both"/>
              <w:rPr>
                <w:rFonts w:cs="KacstBook"/>
                <w:sz w:val="28"/>
                <w:szCs w:val="28"/>
              </w:rPr>
            </w:pPr>
            <w:r w:rsidRPr="00E32923">
              <w:rPr>
                <w:rFonts w:hint="cs"/>
                <w:sz w:val="28"/>
                <w:szCs w:val="28"/>
                <w:rtl/>
              </w:rPr>
              <w:t>التواصل الإلكتروني مع الطلاب كلما كان ذلك ممكنا لبحث كل ما يتعلق بالصعوبات التي تواجههم في دراستهم</w:t>
            </w:r>
            <w:r w:rsidRPr="00E32923">
              <w:rPr>
                <w:rFonts w:cs="KacstBook" w:hint="cs"/>
                <w:sz w:val="28"/>
                <w:szCs w:val="28"/>
                <w:rtl/>
              </w:rPr>
              <w:t>.</w:t>
            </w:r>
          </w:p>
          <w:p w14:paraId="2AE94342" w14:textId="77777777" w:rsidR="00C96DC0" w:rsidRPr="00E32923" w:rsidRDefault="0076416F" w:rsidP="00465E08">
            <w:pPr>
              <w:pStyle w:val="30"/>
              <w:numPr>
                <w:ilvl w:val="0"/>
                <w:numId w:val="22"/>
              </w:numPr>
              <w:bidi/>
              <w:spacing w:after="0"/>
              <w:jc w:val="both"/>
              <w:rPr>
                <w:rFonts w:cs="KacstBook"/>
                <w:sz w:val="24"/>
                <w:szCs w:val="24"/>
              </w:rPr>
            </w:pPr>
            <w:r w:rsidRPr="00E32923">
              <w:rPr>
                <w:rFonts w:hint="cs"/>
                <w:sz w:val="28"/>
                <w:szCs w:val="28"/>
                <w:rtl/>
              </w:rPr>
              <w:t>إشراك الطلاب في الندوات وورش العمل التي تقيمها الكلية لتحقيق التفاعل الشخصي والاجتماعي ودمجهم في المحيط الأكاديمي للحياة الجامعية</w:t>
            </w:r>
            <w:r w:rsidRPr="00E32923">
              <w:rPr>
                <w:rFonts w:cs="KacstBook" w:hint="cs"/>
                <w:sz w:val="28"/>
                <w:szCs w:val="28"/>
                <w:rtl/>
              </w:rPr>
              <w:t>.</w:t>
            </w:r>
          </w:p>
        </w:tc>
      </w:tr>
    </w:tbl>
    <w:p w14:paraId="34FA200B" w14:textId="77777777" w:rsidR="00E332E3" w:rsidRPr="00E32923" w:rsidRDefault="00E332E3" w:rsidP="00E332E3">
      <w:pPr>
        <w:pStyle w:val="7"/>
        <w:bidi/>
        <w:spacing w:before="0" w:after="0"/>
        <w:ind w:left="211"/>
        <w:jc w:val="both"/>
        <w:rPr>
          <w:rFonts w:cs="KacstBook"/>
          <w:b/>
          <w:bCs/>
          <w:sz w:val="28"/>
          <w:szCs w:val="28"/>
        </w:rPr>
      </w:pPr>
    </w:p>
    <w:p w14:paraId="7AAC04A2" w14:textId="77777777" w:rsidR="00C96DC0" w:rsidRPr="00E32923" w:rsidRDefault="00C96DC0" w:rsidP="00465E08">
      <w:pPr>
        <w:pStyle w:val="7"/>
        <w:numPr>
          <w:ilvl w:val="0"/>
          <w:numId w:val="6"/>
        </w:numPr>
        <w:bidi/>
        <w:spacing w:before="0" w:after="0"/>
        <w:ind w:left="211" w:hanging="283"/>
        <w:jc w:val="both"/>
        <w:rPr>
          <w:b/>
          <w:bCs/>
          <w:sz w:val="28"/>
          <w:szCs w:val="28"/>
          <w:rtl/>
        </w:rPr>
      </w:pPr>
      <w:r w:rsidRPr="00E32923">
        <w:rPr>
          <w:b/>
          <w:bCs/>
          <w:sz w:val="28"/>
          <w:szCs w:val="28"/>
          <w:rtl/>
        </w:rPr>
        <w:t>مصادر التعلّم</w:t>
      </w: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C96DC0" w:rsidRPr="00E32923" w14:paraId="29D6074A" w14:textId="77777777" w:rsidTr="001F4110">
        <w:trPr>
          <w:jc w:val="center"/>
        </w:trPr>
        <w:tc>
          <w:tcPr>
            <w:tcW w:w="9990" w:type="dxa"/>
          </w:tcPr>
          <w:p w14:paraId="343AB55C" w14:textId="77777777" w:rsidR="00C96DC0" w:rsidRPr="006A1107" w:rsidRDefault="006A1107" w:rsidP="006A1107">
            <w:pPr>
              <w:pStyle w:val="ac"/>
              <w:numPr>
                <w:ilvl w:val="0"/>
                <w:numId w:val="40"/>
              </w:numPr>
              <w:bidi/>
              <w:jc w:val="both"/>
              <w:rPr>
                <w:sz w:val="28"/>
                <w:szCs w:val="28"/>
                <w:rtl/>
              </w:rPr>
            </w:pPr>
            <w:r w:rsidRPr="006A1107">
              <w:rPr>
                <w:rFonts w:hint="cs"/>
                <w:b/>
                <w:bCs/>
                <w:sz w:val="28"/>
                <w:szCs w:val="28"/>
                <w:rtl/>
              </w:rPr>
              <w:t xml:space="preserve">أدرج </w:t>
            </w:r>
            <w:r w:rsidRPr="006A1107">
              <w:rPr>
                <w:rFonts w:cs="KacstBook"/>
                <w:b/>
                <w:bCs/>
                <w:sz w:val="28"/>
                <w:szCs w:val="28"/>
                <w:rtl/>
              </w:rPr>
              <w:t>–</w:t>
            </w:r>
            <w:r w:rsidRPr="006A1107">
              <w:rPr>
                <w:rFonts w:hint="cs"/>
                <w:b/>
                <w:bCs/>
                <w:sz w:val="28"/>
                <w:szCs w:val="28"/>
                <w:rtl/>
              </w:rPr>
              <w:t xml:space="preserve"> في قائمة </w:t>
            </w:r>
            <w:r w:rsidRPr="006A1107">
              <w:rPr>
                <w:rFonts w:cs="KacstBook" w:hint="cs"/>
                <w:b/>
                <w:bCs/>
                <w:sz w:val="28"/>
                <w:szCs w:val="28"/>
                <w:rtl/>
              </w:rPr>
              <w:t xml:space="preserve">- </w:t>
            </w:r>
            <w:r w:rsidR="00C96DC0" w:rsidRPr="006A1107">
              <w:rPr>
                <w:b/>
                <w:bCs/>
                <w:sz w:val="28"/>
                <w:szCs w:val="28"/>
                <w:rtl/>
              </w:rPr>
              <w:t>الكتب المقررة المطلوبة</w:t>
            </w:r>
            <w:r w:rsidR="00C96DC0" w:rsidRPr="006A1107">
              <w:rPr>
                <w:rFonts w:cs="KacstBook" w:hint="cs"/>
                <w:b/>
                <w:bCs/>
                <w:sz w:val="28"/>
                <w:szCs w:val="28"/>
                <w:rtl/>
              </w:rPr>
              <w:t>:</w:t>
            </w:r>
          </w:p>
          <w:p w14:paraId="4B4C63A9" w14:textId="77777777" w:rsidR="0030271E" w:rsidRPr="00E32923" w:rsidRDefault="0030271E" w:rsidP="0030271E">
            <w:pPr>
              <w:bidi/>
              <w:jc w:val="both"/>
              <w:rPr>
                <w:rFonts w:cs="KacstBook"/>
                <w:sz w:val="28"/>
                <w:szCs w:val="28"/>
              </w:rPr>
            </w:pPr>
          </w:p>
          <w:p w14:paraId="4C98310C" w14:textId="77777777" w:rsidR="005755B4" w:rsidRPr="00E32923" w:rsidRDefault="005755B4" w:rsidP="00B90964">
            <w:pPr>
              <w:pStyle w:val="ac"/>
              <w:numPr>
                <w:ilvl w:val="0"/>
                <w:numId w:val="23"/>
              </w:numPr>
              <w:bidi/>
              <w:jc w:val="both"/>
              <w:rPr>
                <w:sz w:val="28"/>
                <w:szCs w:val="28"/>
                <w:rtl/>
              </w:rPr>
            </w:pPr>
            <w:r w:rsidRPr="00E32923">
              <w:rPr>
                <w:sz w:val="28"/>
                <w:szCs w:val="28"/>
                <w:rtl/>
              </w:rPr>
              <w:t>القواعد الفقهية، د</w:t>
            </w:r>
            <w:r w:rsidRPr="00E32923">
              <w:rPr>
                <w:rFonts w:cs="KacstBook"/>
                <w:sz w:val="28"/>
                <w:szCs w:val="28"/>
                <w:rtl/>
              </w:rPr>
              <w:t xml:space="preserve">. </w:t>
            </w:r>
            <w:r w:rsidRPr="00E32923">
              <w:rPr>
                <w:sz w:val="28"/>
                <w:szCs w:val="28"/>
                <w:rtl/>
              </w:rPr>
              <w:t>يعقوب الباحسين</w:t>
            </w:r>
            <w:r w:rsidR="00B90964">
              <w:rPr>
                <w:rFonts w:hint="cs"/>
                <w:sz w:val="28"/>
                <w:szCs w:val="28"/>
                <w:rtl/>
              </w:rPr>
              <w:t xml:space="preserve">، مكتبة الرشد، الرياض، الطبعة الأولى، </w:t>
            </w:r>
            <w:r w:rsidR="00B90964">
              <w:rPr>
                <w:rFonts w:cs="KacstBook" w:hint="cs"/>
                <w:sz w:val="28"/>
                <w:szCs w:val="28"/>
                <w:rtl/>
              </w:rPr>
              <w:t>1418</w:t>
            </w:r>
            <w:r w:rsidR="00B90964">
              <w:rPr>
                <w:rFonts w:hint="cs"/>
                <w:sz w:val="28"/>
                <w:szCs w:val="28"/>
                <w:rtl/>
              </w:rPr>
              <w:t xml:space="preserve">هـ </w:t>
            </w:r>
            <w:r w:rsidR="00B90964">
              <w:rPr>
                <w:rFonts w:cs="KacstBook" w:hint="cs"/>
                <w:sz w:val="28"/>
                <w:szCs w:val="28"/>
                <w:rtl/>
              </w:rPr>
              <w:t>- 1998</w:t>
            </w:r>
            <w:r w:rsidR="00B90964">
              <w:rPr>
                <w:rFonts w:hint="cs"/>
                <w:sz w:val="28"/>
                <w:szCs w:val="28"/>
                <w:rtl/>
              </w:rPr>
              <w:t>م</w:t>
            </w:r>
            <w:r w:rsidR="00B90964">
              <w:rPr>
                <w:rFonts w:cs="KacstBook" w:hint="cs"/>
                <w:sz w:val="28"/>
                <w:szCs w:val="28"/>
                <w:rtl/>
              </w:rPr>
              <w:t>.</w:t>
            </w:r>
          </w:p>
          <w:p w14:paraId="059E6D5C" w14:textId="77777777" w:rsidR="000D6A97" w:rsidRPr="001649DD" w:rsidRDefault="005755B4" w:rsidP="001649DD">
            <w:pPr>
              <w:pStyle w:val="ac"/>
              <w:numPr>
                <w:ilvl w:val="0"/>
                <w:numId w:val="23"/>
              </w:numPr>
              <w:bidi/>
              <w:jc w:val="both"/>
              <w:rPr>
                <w:rFonts w:cs="KacstBook"/>
              </w:rPr>
            </w:pPr>
            <w:r w:rsidRPr="00E32923">
              <w:rPr>
                <w:sz w:val="28"/>
                <w:szCs w:val="28"/>
                <w:rtl/>
              </w:rPr>
              <w:t>الممتع في القواعد الفقهية، د</w:t>
            </w:r>
            <w:r w:rsidRPr="00E32923">
              <w:rPr>
                <w:rFonts w:cs="KacstBook"/>
                <w:sz w:val="28"/>
                <w:szCs w:val="28"/>
                <w:rtl/>
              </w:rPr>
              <w:t xml:space="preserve">. </w:t>
            </w:r>
            <w:r w:rsidRPr="00E32923">
              <w:rPr>
                <w:sz w:val="28"/>
                <w:szCs w:val="28"/>
                <w:rtl/>
              </w:rPr>
              <w:t>مسلم الدوسري</w:t>
            </w:r>
            <w:r w:rsidR="00747F2F">
              <w:rPr>
                <w:rFonts w:hint="cs"/>
                <w:sz w:val="28"/>
                <w:szCs w:val="28"/>
                <w:rtl/>
              </w:rPr>
              <w:t>، دار زدني للطباعة والنشروالتوزيع، الرياض، المملكة العربية السعودية، الطبعة الأولى،</w:t>
            </w:r>
            <w:r w:rsidR="00297F41">
              <w:rPr>
                <w:rFonts w:cs="KacstBook" w:hint="cs"/>
                <w:sz w:val="28"/>
                <w:szCs w:val="28"/>
                <w:rtl/>
              </w:rPr>
              <w:t xml:space="preserve"> 1428</w:t>
            </w:r>
            <w:r w:rsidR="00297F41">
              <w:rPr>
                <w:rFonts w:hint="cs"/>
                <w:sz w:val="28"/>
                <w:szCs w:val="28"/>
                <w:rtl/>
              </w:rPr>
              <w:t xml:space="preserve">هـ </w:t>
            </w:r>
            <w:r w:rsidR="00297F41">
              <w:rPr>
                <w:rFonts w:cs="KacstBook" w:hint="cs"/>
                <w:sz w:val="28"/>
                <w:szCs w:val="28"/>
                <w:rtl/>
              </w:rPr>
              <w:t>-</w:t>
            </w:r>
            <w:r w:rsidR="00747F2F">
              <w:rPr>
                <w:rFonts w:cs="KacstBook" w:hint="cs"/>
                <w:sz w:val="28"/>
                <w:szCs w:val="28"/>
                <w:rtl/>
              </w:rPr>
              <w:t xml:space="preserve"> 2007</w:t>
            </w:r>
            <w:r w:rsidR="00CA1C60">
              <w:rPr>
                <w:rFonts w:hint="cs"/>
                <w:sz w:val="28"/>
                <w:szCs w:val="28"/>
                <w:rtl/>
              </w:rPr>
              <w:t>م</w:t>
            </w:r>
            <w:r w:rsidR="00CA1C60">
              <w:rPr>
                <w:rFonts w:cs="KacstBook" w:hint="cs"/>
                <w:sz w:val="28"/>
                <w:szCs w:val="28"/>
                <w:rtl/>
              </w:rPr>
              <w:t>.</w:t>
            </w:r>
          </w:p>
        </w:tc>
      </w:tr>
      <w:tr w:rsidR="00C96DC0" w:rsidRPr="00E32923" w14:paraId="1C47412F" w14:textId="77777777" w:rsidTr="001F4110">
        <w:trPr>
          <w:jc w:val="center"/>
        </w:trPr>
        <w:tc>
          <w:tcPr>
            <w:tcW w:w="9990" w:type="dxa"/>
          </w:tcPr>
          <w:p w14:paraId="12E26373" w14:textId="77777777" w:rsidR="00E10CEF" w:rsidRPr="001649DD" w:rsidRDefault="00CC32CA" w:rsidP="001649DD">
            <w:pPr>
              <w:pStyle w:val="ac"/>
              <w:numPr>
                <w:ilvl w:val="0"/>
                <w:numId w:val="40"/>
              </w:numPr>
              <w:bidi/>
              <w:jc w:val="both"/>
              <w:rPr>
                <w:sz w:val="28"/>
                <w:szCs w:val="28"/>
                <w:rtl/>
              </w:rPr>
            </w:pPr>
            <w:r w:rsidRPr="00334307">
              <w:rPr>
                <w:rFonts w:hint="cs"/>
                <w:b/>
                <w:bCs/>
                <w:sz w:val="28"/>
                <w:szCs w:val="28"/>
                <w:rtl/>
              </w:rPr>
              <w:t xml:space="preserve">أدرج </w:t>
            </w:r>
            <w:r w:rsidRPr="00334307">
              <w:rPr>
                <w:rFonts w:cs="KacstBook"/>
                <w:b/>
                <w:bCs/>
                <w:sz w:val="28"/>
                <w:szCs w:val="28"/>
                <w:rtl/>
              </w:rPr>
              <w:t>–</w:t>
            </w:r>
            <w:r w:rsidRPr="00334307">
              <w:rPr>
                <w:rFonts w:hint="cs"/>
                <w:b/>
                <w:bCs/>
                <w:sz w:val="28"/>
                <w:szCs w:val="28"/>
                <w:rtl/>
              </w:rPr>
              <w:t xml:space="preserve"> في </w:t>
            </w:r>
            <w:r w:rsidR="009B1CCE" w:rsidRPr="00334307">
              <w:rPr>
                <w:rFonts w:hint="cs"/>
                <w:b/>
                <w:bCs/>
                <w:sz w:val="28"/>
                <w:szCs w:val="28"/>
                <w:rtl/>
              </w:rPr>
              <w:t>قائمة</w:t>
            </w:r>
            <w:r w:rsidRPr="00334307">
              <w:rPr>
                <w:rFonts w:cs="KacstBook" w:hint="cs"/>
                <w:b/>
                <w:bCs/>
                <w:sz w:val="28"/>
                <w:szCs w:val="28"/>
                <w:rtl/>
              </w:rPr>
              <w:t xml:space="preserve"> -</w:t>
            </w:r>
            <w:r w:rsidR="008526DD" w:rsidRPr="00334307">
              <w:rPr>
                <w:rFonts w:hint="cs"/>
                <w:b/>
                <w:bCs/>
                <w:sz w:val="28"/>
                <w:szCs w:val="28"/>
                <w:rtl/>
              </w:rPr>
              <w:t>ال</w:t>
            </w:r>
            <w:r w:rsidR="009B1CCE" w:rsidRPr="00334307">
              <w:rPr>
                <w:rFonts w:hint="cs"/>
                <w:b/>
                <w:bCs/>
                <w:sz w:val="28"/>
                <w:szCs w:val="28"/>
                <w:rtl/>
              </w:rPr>
              <w:t xml:space="preserve">مواد </w:t>
            </w:r>
            <w:r w:rsidR="008526DD" w:rsidRPr="00334307">
              <w:rPr>
                <w:rFonts w:hint="cs"/>
                <w:b/>
                <w:bCs/>
                <w:sz w:val="28"/>
                <w:szCs w:val="28"/>
                <w:rtl/>
              </w:rPr>
              <w:t>ال</w:t>
            </w:r>
            <w:r w:rsidR="00756635" w:rsidRPr="00334307">
              <w:rPr>
                <w:rFonts w:hint="cs"/>
                <w:b/>
                <w:bCs/>
                <w:sz w:val="28"/>
                <w:szCs w:val="28"/>
                <w:rtl/>
              </w:rPr>
              <w:t>مرجعية ا</w:t>
            </w:r>
            <w:r w:rsidR="008526DD" w:rsidRPr="00334307">
              <w:rPr>
                <w:rFonts w:hint="cs"/>
                <w:b/>
                <w:bCs/>
                <w:sz w:val="28"/>
                <w:szCs w:val="28"/>
                <w:rtl/>
              </w:rPr>
              <w:t>ل</w:t>
            </w:r>
            <w:r w:rsidR="00756635" w:rsidRPr="00334307">
              <w:rPr>
                <w:rFonts w:hint="cs"/>
                <w:b/>
                <w:bCs/>
                <w:sz w:val="28"/>
                <w:szCs w:val="28"/>
                <w:rtl/>
              </w:rPr>
              <w:t>أ</w:t>
            </w:r>
            <w:r w:rsidR="009B1CCE" w:rsidRPr="00334307">
              <w:rPr>
                <w:rFonts w:hint="cs"/>
                <w:b/>
                <w:bCs/>
                <w:sz w:val="28"/>
                <w:szCs w:val="28"/>
                <w:rtl/>
              </w:rPr>
              <w:t>ساسية</w:t>
            </w:r>
            <w:r w:rsidR="00C96DC0" w:rsidRPr="00334307">
              <w:rPr>
                <w:rFonts w:cs="KacstBook"/>
                <w:b/>
                <w:bCs/>
                <w:sz w:val="28"/>
                <w:szCs w:val="28"/>
                <w:rtl/>
              </w:rPr>
              <w:t xml:space="preserve"> (</w:t>
            </w:r>
            <w:r w:rsidR="00A9473B" w:rsidRPr="00334307">
              <w:rPr>
                <w:rFonts w:hint="cs"/>
                <w:b/>
                <w:bCs/>
                <w:sz w:val="28"/>
                <w:szCs w:val="28"/>
                <w:rtl/>
              </w:rPr>
              <w:t>المجلات العلمية</w:t>
            </w:r>
            <w:r w:rsidR="00C96DC0" w:rsidRPr="00334307">
              <w:rPr>
                <w:b/>
                <w:bCs/>
                <w:sz w:val="28"/>
                <w:szCs w:val="28"/>
                <w:rtl/>
              </w:rPr>
              <w:t>والتقارير</w:t>
            </w:r>
            <w:r w:rsidR="00C96DC0" w:rsidRPr="00334307">
              <w:rPr>
                <w:rFonts w:hint="cs"/>
                <w:b/>
                <w:bCs/>
                <w:sz w:val="28"/>
                <w:szCs w:val="28"/>
                <w:rtl/>
              </w:rPr>
              <w:t xml:space="preserve"> وغيرها</w:t>
            </w:r>
            <w:r w:rsidR="00C96DC0" w:rsidRPr="00334307">
              <w:rPr>
                <w:rFonts w:cs="KacstBook"/>
                <w:b/>
                <w:bCs/>
                <w:sz w:val="28"/>
                <w:szCs w:val="28"/>
                <w:rtl/>
              </w:rPr>
              <w:t>)</w:t>
            </w:r>
            <w:r w:rsidR="00C96DC0" w:rsidRPr="00334307">
              <w:rPr>
                <w:rFonts w:cs="KacstBook" w:hint="cs"/>
                <w:b/>
                <w:bCs/>
                <w:sz w:val="28"/>
                <w:szCs w:val="28"/>
                <w:rtl/>
              </w:rPr>
              <w:t>:</w:t>
            </w:r>
          </w:p>
          <w:p w14:paraId="120DE3C9" w14:textId="77777777" w:rsidR="00D874EB" w:rsidRDefault="00D874EB" w:rsidP="00E10CEF">
            <w:pPr>
              <w:pStyle w:val="ac"/>
              <w:bidi/>
              <w:ind w:left="360"/>
              <w:jc w:val="both"/>
              <w:rPr>
                <w:b/>
                <w:bCs/>
                <w:sz w:val="28"/>
                <w:szCs w:val="28"/>
                <w:rtl/>
              </w:rPr>
            </w:pPr>
          </w:p>
          <w:p w14:paraId="39E8418E" w14:textId="77777777" w:rsidR="00BC10DE" w:rsidRPr="00B17961" w:rsidRDefault="00B17961" w:rsidP="00D874EB">
            <w:pPr>
              <w:pStyle w:val="ac"/>
              <w:bidi/>
              <w:ind w:left="360"/>
              <w:jc w:val="both"/>
              <w:rPr>
                <w:b/>
                <w:bCs/>
                <w:sz w:val="28"/>
                <w:szCs w:val="28"/>
                <w:rtl/>
              </w:rPr>
            </w:pPr>
            <w:r w:rsidRPr="00B17961">
              <w:rPr>
                <w:rFonts w:hint="cs"/>
                <w:b/>
                <w:bCs/>
                <w:sz w:val="28"/>
                <w:szCs w:val="28"/>
                <w:rtl/>
              </w:rPr>
              <w:t>الكتب</w:t>
            </w:r>
            <w:r w:rsidR="00E10CEF">
              <w:rPr>
                <w:rFonts w:cs="KacstBook" w:hint="cs"/>
                <w:b/>
                <w:bCs/>
                <w:sz w:val="28"/>
                <w:szCs w:val="28"/>
                <w:rtl/>
              </w:rPr>
              <w:t>:</w:t>
            </w:r>
          </w:p>
          <w:p w14:paraId="1E27AC85" w14:textId="77777777" w:rsidR="008A1A4D" w:rsidRPr="00E32923" w:rsidRDefault="00AD352B" w:rsidP="00465E08">
            <w:pPr>
              <w:pStyle w:val="ac"/>
              <w:numPr>
                <w:ilvl w:val="0"/>
                <w:numId w:val="24"/>
              </w:numPr>
              <w:bidi/>
              <w:jc w:val="both"/>
              <w:rPr>
                <w:sz w:val="28"/>
                <w:szCs w:val="28"/>
                <w:rtl/>
              </w:rPr>
            </w:pPr>
            <w:r>
              <w:rPr>
                <w:sz w:val="28"/>
                <w:szCs w:val="28"/>
                <w:rtl/>
              </w:rPr>
              <w:t>المنثور في القواعد</w:t>
            </w:r>
            <w:r w:rsidR="008A1A4D" w:rsidRPr="00E32923">
              <w:rPr>
                <w:sz w:val="28"/>
                <w:szCs w:val="28"/>
                <w:rtl/>
              </w:rPr>
              <w:t>، للزركشي</w:t>
            </w:r>
            <w:r w:rsidR="009A3FFC">
              <w:rPr>
                <w:rFonts w:hint="cs"/>
                <w:sz w:val="28"/>
                <w:szCs w:val="28"/>
                <w:rtl/>
              </w:rPr>
              <w:t xml:space="preserve">، دار الكتب العلمية، بيروت، لبنان، الطبعة الأولى، </w:t>
            </w:r>
            <w:r w:rsidR="009A3FFC">
              <w:rPr>
                <w:rFonts w:cs="KacstBook" w:hint="cs"/>
                <w:sz w:val="28"/>
                <w:szCs w:val="28"/>
                <w:rtl/>
              </w:rPr>
              <w:t>1421</w:t>
            </w:r>
            <w:r w:rsidR="009A3FFC">
              <w:rPr>
                <w:rFonts w:hint="cs"/>
                <w:sz w:val="28"/>
                <w:szCs w:val="28"/>
                <w:rtl/>
              </w:rPr>
              <w:t xml:space="preserve">هـ </w:t>
            </w:r>
            <w:r w:rsidR="009A3FFC">
              <w:rPr>
                <w:rFonts w:cs="KacstBook" w:hint="cs"/>
                <w:sz w:val="28"/>
                <w:szCs w:val="28"/>
                <w:rtl/>
              </w:rPr>
              <w:t>- 2000</w:t>
            </w:r>
            <w:r w:rsidR="009A3FFC">
              <w:rPr>
                <w:rFonts w:hint="cs"/>
                <w:sz w:val="28"/>
                <w:szCs w:val="28"/>
                <w:rtl/>
              </w:rPr>
              <w:t>م</w:t>
            </w:r>
            <w:r w:rsidR="009A3FFC">
              <w:rPr>
                <w:rFonts w:cs="KacstBook" w:hint="cs"/>
                <w:sz w:val="28"/>
                <w:szCs w:val="28"/>
                <w:rtl/>
              </w:rPr>
              <w:t>.</w:t>
            </w:r>
          </w:p>
          <w:p w14:paraId="73122C2D" w14:textId="77777777" w:rsidR="008A1A4D" w:rsidRPr="00522A2D" w:rsidRDefault="008A1A4D" w:rsidP="00522A2D">
            <w:pPr>
              <w:pStyle w:val="ac"/>
              <w:numPr>
                <w:ilvl w:val="0"/>
                <w:numId w:val="24"/>
              </w:numPr>
              <w:bidi/>
              <w:rPr>
                <w:sz w:val="28"/>
                <w:szCs w:val="28"/>
                <w:rtl/>
              </w:rPr>
            </w:pPr>
            <w:r w:rsidRPr="00522A2D">
              <w:rPr>
                <w:sz w:val="28"/>
                <w:szCs w:val="28"/>
                <w:rtl/>
              </w:rPr>
              <w:t>القواعد، لابن رجب</w:t>
            </w:r>
            <w:r w:rsidR="00522A2D" w:rsidRPr="00522A2D">
              <w:rPr>
                <w:rFonts w:hint="cs"/>
                <w:sz w:val="28"/>
                <w:szCs w:val="28"/>
                <w:rtl/>
              </w:rPr>
              <w:t xml:space="preserve">، </w:t>
            </w:r>
            <w:r w:rsidR="00522A2D" w:rsidRPr="00522A2D">
              <w:rPr>
                <w:sz w:val="28"/>
                <w:szCs w:val="28"/>
                <w:rtl/>
              </w:rPr>
              <w:t>طبعة مكتبة الخانجي</w:t>
            </w:r>
            <w:r w:rsidR="00522A2D" w:rsidRPr="00522A2D">
              <w:rPr>
                <w:rFonts w:hint="cs"/>
                <w:sz w:val="28"/>
                <w:szCs w:val="28"/>
                <w:rtl/>
              </w:rPr>
              <w:t>،</w:t>
            </w:r>
            <w:r w:rsidR="00522A2D" w:rsidRPr="00522A2D">
              <w:rPr>
                <w:sz w:val="28"/>
                <w:szCs w:val="28"/>
                <w:rtl/>
              </w:rPr>
              <w:t xml:space="preserve"> مصر</w:t>
            </w:r>
            <w:r w:rsidR="00522A2D">
              <w:rPr>
                <w:rFonts w:hint="cs"/>
                <w:sz w:val="28"/>
                <w:szCs w:val="28"/>
                <w:rtl/>
              </w:rPr>
              <w:t xml:space="preserve">، </w:t>
            </w:r>
            <w:r w:rsidR="00522A2D" w:rsidRPr="00522A2D">
              <w:rPr>
                <w:sz w:val="28"/>
                <w:szCs w:val="28"/>
                <w:rtl/>
              </w:rPr>
              <w:t xml:space="preserve">الطبعة الأولى عام </w:t>
            </w:r>
            <w:r w:rsidR="00522A2D" w:rsidRPr="00522A2D">
              <w:rPr>
                <w:rFonts w:cs="KacstBook"/>
                <w:sz w:val="28"/>
                <w:szCs w:val="28"/>
                <w:rtl/>
              </w:rPr>
              <w:t>1352</w:t>
            </w:r>
            <w:r w:rsidR="00522A2D" w:rsidRPr="00522A2D">
              <w:rPr>
                <w:sz w:val="28"/>
                <w:szCs w:val="28"/>
                <w:rtl/>
              </w:rPr>
              <w:t xml:space="preserve">هـ </w:t>
            </w:r>
            <w:r w:rsidR="00522A2D" w:rsidRPr="00522A2D">
              <w:rPr>
                <w:rFonts w:cs="KacstBook"/>
                <w:sz w:val="28"/>
                <w:szCs w:val="28"/>
                <w:rtl/>
              </w:rPr>
              <w:t>- 1933</w:t>
            </w:r>
            <w:r w:rsidR="00522A2D" w:rsidRPr="00522A2D">
              <w:rPr>
                <w:sz w:val="28"/>
                <w:szCs w:val="28"/>
                <w:rtl/>
              </w:rPr>
              <w:t>م</w:t>
            </w:r>
            <w:r w:rsidR="00522A2D" w:rsidRPr="00522A2D">
              <w:rPr>
                <w:rFonts w:cs="KacstBook" w:hint="cs"/>
                <w:sz w:val="28"/>
                <w:szCs w:val="28"/>
                <w:rtl/>
              </w:rPr>
              <w:t>.</w:t>
            </w:r>
          </w:p>
          <w:p w14:paraId="1B35AD97" w14:textId="77777777" w:rsidR="008A1A4D" w:rsidRPr="00E32923" w:rsidRDefault="008A1A4D" w:rsidP="00AC0A48">
            <w:pPr>
              <w:pStyle w:val="ac"/>
              <w:numPr>
                <w:ilvl w:val="0"/>
                <w:numId w:val="24"/>
              </w:numPr>
              <w:bidi/>
              <w:jc w:val="both"/>
              <w:rPr>
                <w:sz w:val="28"/>
                <w:szCs w:val="28"/>
                <w:rtl/>
              </w:rPr>
            </w:pPr>
            <w:r w:rsidRPr="00E32923">
              <w:rPr>
                <w:sz w:val="28"/>
                <w:szCs w:val="28"/>
                <w:rtl/>
              </w:rPr>
              <w:t>الأشباه والنظائر، للسيوطي</w:t>
            </w:r>
            <w:r w:rsidR="00AC0A48">
              <w:rPr>
                <w:rFonts w:hint="cs"/>
                <w:sz w:val="28"/>
                <w:szCs w:val="28"/>
                <w:rtl/>
              </w:rPr>
              <w:t xml:space="preserve">، دار الكتب العلمية، بيروت، لبنان، الطبعة الأولى، </w:t>
            </w:r>
            <w:r w:rsidR="00AC0A48" w:rsidRPr="00AC0A48">
              <w:rPr>
                <w:rFonts w:cs="KacstBook"/>
                <w:sz w:val="28"/>
                <w:szCs w:val="28"/>
                <w:rtl/>
              </w:rPr>
              <w:t xml:space="preserve">1403 </w:t>
            </w:r>
            <w:r w:rsidR="00AC0A48">
              <w:rPr>
                <w:rFonts w:hint="cs"/>
                <w:sz w:val="28"/>
                <w:szCs w:val="28"/>
                <w:rtl/>
              </w:rPr>
              <w:t xml:space="preserve">هـ </w:t>
            </w:r>
            <w:r w:rsidR="00AC0A48" w:rsidRPr="00AC0A48">
              <w:rPr>
                <w:rFonts w:cs="KacstBook"/>
                <w:sz w:val="28"/>
                <w:szCs w:val="28"/>
                <w:rtl/>
              </w:rPr>
              <w:t>- 1983</w:t>
            </w:r>
            <w:r w:rsidR="00AC0A48">
              <w:rPr>
                <w:rFonts w:hint="cs"/>
                <w:sz w:val="28"/>
                <w:szCs w:val="28"/>
                <w:rtl/>
              </w:rPr>
              <w:t>م</w:t>
            </w:r>
            <w:r w:rsidR="00AC0A48">
              <w:rPr>
                <w:rFonts w:cs="KacstBook" w:hint="cs"/>
                <w:sz w:val="28"/>
                <w:szCs w:val="28"/>
                <w:rtl/>
              </w:rPr>
              <w:t>.</w:t>
            </w:r>
          </w:p>
          <w:p w14:paraId="75513B6A" w14:textId="77777777" w:rsidR="008A1A4D" w:rsidRPr="00E32923" w:rsidRDefault="008A1A4D" w:rsidP="007412C7">
            <w:pPr>
              <w:pStyle w:val="ac"/>
              <w:numPr>
                <w:ilvl w:val="0"/>
                <w:numId w:val="24"/>
              </w:numPr>
              <w:bidi/>
              <w:jc w:val="both"/>
              <w:rPr>
                <w:sz w:val="28"/>
                <w:szCs w:val="28"/>
                <w:rtl/>
              </w:rPr>
            </w:pPr>
            <w:r w:rsidRPr="00E32923">
              <w:rPr>
                <w:sz w:val="28"/>
                <w:szCs w:val="28"/>
                <w:rtl/>
              </w:rPr>
              <w:t>الأشباه والنظائر، لابن نجيم</w:t>
            </w:r>
            <w:r w:rsidR="007412C7">
              <w:rPr>
                <w:rFonts w:hint="cs"/>
                <w:sz w:val="28"/>
                <w:szCs w:val="28"/>
                <w:rtl/>
              </w:rPr>
              <w:t xml:space="preserve">، </w:t>
            </w:r>
            <w:r w:rsidR="007412C7" w:rsidRPr="007412C7">
              <w:rPr>
                <w:sz w:val="28"/>
                <w:szCs w:val="28"/>
                <w:rtl/>
              </w:rPr>
              <w:t>دار الكتب العلمية، بيروت، لبنان، الطبعة</w:t>
            </w:r>
            <w:r w:rsidR="007412C7">
              <w:rPr>
                <w:rFonts w:hint="cs"/>
                <w:sz w:val="28"/>
                <w:szCs w:val="28"/>
                <w:rtl/>
              </w:rPr>
              <w:t xml:space="preserve"> الأولى، </w:t>
            </w:r>
            <w:r w:rsidR="007412C7">
              <w:rPr>
                <w:rFonts w:cs="KacstBook" w:hint="cs"/>
                <w:sz w:val="28"/>
                <w:szCs w:val="28"/>
                <w:rtl/>
              </w:rPr>
              <w:t>1419</w:t>
            </w:r>
            <w:r w:rsidR="007412C7">
              <w:rPr>
                <w:rFonts w:hint="cs"/>
                <w:sz w:val="28"/>
                <w:szCs w:val="28"/>
                <w:rtl/>
              </w:rPr>
              <w:t xml:space="preserve">هـ </w:t>
            </w:r>
            <w:r w:rsidR="007412C7">
              <w:rPr>
                <w:rFonts w:cs="KacstBook" w:hint="cs"/>
                <w:sz w:val="28"/>
                <w:szCs w:val="28"/>
                <w:rtl/>
              </w:rPr>
              <w:t>- 1999</w:t>
            </w:r>
            <w:r w:rsidR="007412C7">
              <w:rPr>
                <w:rFonts w:hint="cs"/>
                <w:sz w:val="28"/>
                <w:szCs w:val="28"/>
                <w:rtl/>
              </w:rPr>
              <w:t>م</w:t>
            </w:r>
            <w:r w:rsidR="007412C7">
              <w:rPr>
                <w:rFonts w:cs="KacstBook" w:hint="cs"/>
                <w:sz w:val="28"/>
                <w:szCs w:val="28"/>
                <w:rtl/>
              </w:rPr>
              <w:t>.</w:t>
            </w:r>
          </w:p>
          <w:p w14:paraId="48614F3D" w14:textId="77777777" w:rsidR="008A1A4D" w:rsidRPr="00E32923" w:rsidRDefault="00717FCC" w:rsidP="00465E08">
            <w:pPr>
              <w:pStyle w:val="ac"/>
              <w:numPr>
                <w:ilvl w:val="0"/>
                <w:numId w:val="24"/>
              </w:numPr>
              <w:bidi/>
              <w:jc w:val="both"/>
              <w:rPr>
                <w:rFonts w:cs="KacstBook"/>
                <w:sz w:val="28"/>
                <w:szCs w:val="28"/>
              </w:rPr>
            </w:pPr>
            <w:r>
              <w:rPr>
                <w:sz w:val="28"/>
                <w:szCs w:val="28"/>
                <w:rtl/>
                <w:lang w:bidi="ar-EG"/>
              </w:rPr>
              <w:t>القواع</w:t>
            </w:r>
            <w:r w:rsidR="008A1A4D" w:rsidRPr="00E32923">
              <w:rPr>
                <w:sz w:val="28"/>
                <w:szCs w:val="28"/>
                <w:rtl/>
                <w:lang w:bidi="ar-EG"/>
              </w:rPr>
              <w:t>د الفقهية، د</w:t>
            </w:r>
            <w:r w:rsidR="008A1A4D" w:rsidRPr="00E32923">
              <w:rPr>
                <w:rFonts w:cs="KacstBook"/>
                <w:sz w:val="28"/>
                <w:szCs w:val="28"/>
                <w:rtl/>
                <w:lang w:bidi="ar-EG"/>
              </w:rPr>
              <w:t xml:space="preserve">. </w:t>
            </w:r>
            <w:r w:rsidR="008A1A4D" w:rsidRPr="00E32923">
              <w:rPr>
                <w:sz w:val="28"/>
                <w:szCs w:val="28"/>
                <w:rtl/>
                <w:lang w:bidi="ar-EG"/>
              </w:rPr>
              <w:t>علي أحمد الندوي</w:t>
            </w:r>
            <w:r w:rsidR="00C37840">
              <w:rPr>
                <w:rFonts w:hint="cs"/>
                <w:sz w:val="28"/>
                <w:szCs w:val="28"/>
                <w:rtl/>
                <w:lang w:bidi="ar-EG"/>
              </w:rPr>
              <w:t>، دار القلم</w:t>
            </w:r>
            <w:r w:rsidR="007140EE">
              <w:rPr>
                <w:rFonts w:hint="cs"/>
                <w:sz w:val="28"/>
                <w:szCs w:val="28"/>
                <w:rtl/>
                <w:lang w:bidi="ar-EG"/>
              </w:rPr>
              <w:t xml:space="preserve"> للطباعة والنشر والتوزيع</w:t>
            </w:r>
            <w:r w:rsidR="00C37840">
              <w:rPr>
                <w:rFonts w:hint="cs"/>
                <w:sz w:val="28"/>
                <w:szCs w:val="28"/>
                <w:rtl/>
                <w:lang w:bidi="ar-EG"/>
              </w:rPr>
              <w:t>، دمشق،</w:t>
            </w:r>
            <w:r w:rsidR="007140EE">
              <w:rPr>
                <w:rFonts w:hint="cs"/>
                <w:sz w:val="28"/>
                <w:szCs w:val="28"/>
                <w:rtl/>
                <w:lang w:bidi="ar-EG"/>
              </w:rPr>
              <w:t xml:space="preserve"> سوريا،</w:t>
            </w:r>
            <w:r w:rsidR="00C37840">
              <w:rPr>
                <w:rFonts w:hint="cs"/>
                <w:sz w:val="28"/>
                <w:szCs w:val="28"/>
                <w:rtl/>
                <w:lang w:bidi="ar-EG"/>
              </w:rPr>
              <w:t xml:space="preserve"> الطبعة الثالثة، </w:t>
            </w:r>
            <w:r w:rsidR="00C37840">
              <w:rPr>
                <w:rFonts w:cs="KacstBook" w:hint="cs"/>
                <w:sz w:val="28"/>
                <w:szCs w:val="28"/>
                <w:rtl/>
                <w:lang w:bidi="ar-EG"/>
              </w:rPr>
              <w:t>1414</w:t>
            </w:r>
            <w:r w:rsidR="00C37840">
              <w:rPr>
                <w:rFonts w:hint="cs"/>
                <w:sz w:val="28"/>
                <w:szCs w:val="28"/>
                <w:rtl/>
                <w:lang w:bidi="ar-EG"/>
              </w:rPr>
              <w:t xml:space="preserve">هـ </w:t>
            </w:r>
            <w:r w:rsidR="00C37840">
              <w:rPr>
                <w:rFonts w:cs="KacstBook" w:hint="cs"/>
                <w:sz w:val="28"/>
                <w:szCs w:val="28"/>
                <w:rtl/>
                <w:lang w:bidi="ar-EG"/>
              </w:rPr>
              <w:t>- 1994</w:t>
            </w:r>
            <w:r w:rsidR="00C37840">
              <w:rPr>
                <w:rFonts w:hint="cs"/>
                <w:sz w:val="28"/>
                <w:szCs w:val="28"/>
                <w:rtl/>
                <w:lang w:bidi="ar-EG"/>
              </w:rPr>
              <w:t>م</w:t>
            </w:r>
            <w:r w:rsidR="008A1A4D" w:rsidRPr="00E32923">
              <w:rPr>
                <w:rFonts w:cs="KacstBook"/>
                <w:sz w:val="28"/>
                <w:szCs w:val="28"/>
                <w:rtl/>
                <w:lang w:bidi="ar-EG"/>
              </w:rPr>
              <w:t>.</w:t>
            </w:r>
          </w:p>
          <w:p w14:paraId="5829A935" w14:textId="77777777" w:rsidR="00B17961" w:rsidRPr="001649DD" w:rsidRDefault="008A1A4D" w:rsidP="001649DD">
            <w:pPr>
              <w:pStyle w:val="ac"/>
              <w:numPr>
                <w:ilvl w:val="0"/>
                <w:numId w:val="24"/>
              </w:numPr>
              <w:bidi/>
              <w:jc w:val="both"/>
              <w:rPr>
                <w:sz w:val="28"/>
                <w:szCs w:val="28"/>
                <w:rtl/>
              </w:rPr>
            </w:pPr>
            <w:r w:rsidRPr="00E32923">
              <w:rPr>
                <w:sz w:val="28"/>
                <w:szCs w:val="28"/>
                <w:rtl/>
                <w:lang w:bidi="ar-EG"/>
              </w:rPr>
              <w:t>شرح القواعد الفقهية، الشيخ أحمد الزرقا</w:t>
            </w:r>
            <w:r w:rsidR="00FB2055">
              <w:rPr>
                <w:rFonts w:hint="cs"/>
                <w:sz w:val="28"/>
                <w:szCs w:val="28"/>
                <w:rtl/>
                <w:lang w:bidi="ar-EG"/>
              </w:rPr>
              <w:t>،</w:t>
            </w:r>
            <w:r w:rsidR="00FB2055" w:rsidRPr="00FB2055">
              <w:rPr>
                <w:sz w:val="28"/>
                <w:szCs w:val="28"/>
                <w:rtl/>
                <w:lang w:bidi="ar-EG"/>
              </w:rPr>
              <w:t>دار القلم للطباعة والنشر والتو</w:t>
            </w:r>
            <w:r w:rsidR="00FB2055">
              <w:rPr>
                <w:sz w:val="28"/>
                <w:szCs w:val="28"/>
                <w:rtl/>
                <w:lang w:bidi="ar-EG"/>
              </w:rPr>
              <w:t>زيع، دمشق، سوريا، الطبعة الثا</w:t>
            </w:r>
            <w:r w:rsidR="00FB2055">
              <w:rPr>
                <w:rFonts w:hint="cs"/>
                <w:sz w:val="28"/>
                <w:szCs w:val="28"/>
                <w:rtl/>
                <w:lang w:bidi="ar-EG"/>
              </w:rPr>
              <w:t>نية</w:t>
            </w:r>
            <w:r w:rsidR="00FB2055" w:rsidRPr="00FB2055">
              <w:rPr>
                <w:sz w:val="28"/>
                <w:szCs w:val="28"/>
                <w:rtl/>
                <w:lang w:bidi="ar-EG"/>
              </w:rPr>
              <w:t>،</w:t>
            </w:r>
            <w:r w:rsidR="00C474DB">
              <w:rPr>
                <w:rFonts w:cs="KacstBook" w:hint="cs"/>
                <w:sz w:val="28"/>
                <w:szCs w:val="28"/>
                <w:rtl/>
                <w:lang w:bidi="ar-EG"/>
              </w:rPr>
              <w:t xml:space="preserve"> 1409</w:t>
            </w:r>
            <w:r w:rsidR="00C474DB">
              <w:rPr>
                <w:rFonts w:hint="cs"/>
                <w:sz w:val="28"/>
                <w:szCs w:val="28"/>
                <w:rtl/>
                <w:lang w:bidi="ar-EG"/>
              </w:rPr>
              <w:t xml:space="preserve">هـ </w:t>
            </w:r>
            <w:r w:rsidR="00C474DB">
              <w:rPr>
                <w:rFonts w:cs="KacstBook" w:hint="cs"/>
                <w:sz w:val="28"/>
                <w:szCs w:val="28"/>
                <w:rtl/>
                <w:lang w:bidi="ar-EG"/>
              </w:rPr>
              <w:t>- 1989</w:t>
            </w:r>
            <w:r w:rsidR="00C474DB">
              <w:rPr>
                <w:rFonts w:hint="cs"/>
                <w:sz w:val="28"/>
                <w:szCs w:val="28"/>
                <w:rtl/>
                <w:lang w:bidi="ar-EG"/>
              </w:rPr>
              <w:t>م</w:t>
            </w:r>
            <w:r w:rsidRPr="00E32923">
              <w:rPr>
                <w:rFonts w:cs="KacstBook"/>
                <w:sz w:val="28"/>
                <w:szCs w:val="28"/>
                <w:rtl/>
                <w:lang w:bidi="ar-EG"/>
              </w:rPr>
              <w:t>.</w:t>
            </w:r>
          </w:p>
          <w:p w14:paraId="514D2C1F" w14:textId="77777777" w:rsidR="00D874EB" w:rsidRDefault="00D874EB" w:rsidP="00E10CEF">
            <w:pPr>
              <w:pStyle w:val="ac"/>
              <w:bidi/>
              <w:ind w:left="360"/>
              <w:jc w:val="both"/>
              <w:rPr>
                <w:b/>
                <w:bCs/>
                <w:sz w:val="28"/>
                <w:szCs w:val="28"/>
                <w:rtl/>
              </w:rPr>
            </w:pPr>
          </w:p>
          <w:p w14:paraId="18A2813F" w14:textId="77777777" w:rsidR="008A1A4D" w:rsidRPr="00E32923" w:rsidRDefault="008A1A4D" w:rsidP="00D874EB">
            <w:pPr>
              <w:pStyle w:val="ac"/>
              <w:bidi/>
              <w:ind w:left="360"/>
              <w:jc w:val="both"/>
              <w:rPr>
                <w:b/>
                <w:bCs/>
                <w:sz w:val="28"/>
                <w:szCs w:val="28"/>
                <w:rtl/>
              </w:rPr>
            </w:pPr>
            <w:r w:rsidRPr="00E32923">
              <w:rPr>
                <w:b/>
                <w:bCs/>
                <w:sz w:val="28"/>
                <w:szCs w:val="28"/>
                <w:rtl/>
              </w:rPr>
              <w:t>المجلات العلمية</w:t>
            </w:r>
            <w:r w:rsidR="00E10CEF">
              <w:rPr>
                <w:rFonts w:cs="KacstBook" w:hint="cs"/>
                <w:b/>
                <w:bCs/>
                <w:sz w:val="28"/>
                <w:szCs w:val="28"/>
                <w:rtl/>
              </w:rPr>
              <w:t>:</w:t>
            </w:r>
          </w:p>
          <w:p w14:paraId="2D451B84" w14:textId="77777777" w:rsidR="008A1A4D" w:rsidRPr="00E32923" w:rsidRDefault="008A1A4D" w:rsidP="00465E08">
            <w:pPr>
              <w:pStyle w:val="ac"/>
              <w:numPr>
                <w:ilvl w:val="0"/>
                <w:numId w:val="25"/>
              </w:numPr>
              <w:bidi/>
              <w:jc w:val="both"/>
              <w:rPr>
                <w:sz w:val="28"/>
                <w:szCs w:val="28"/>
                <w:rtl/>
              </w:rPr>
            </w:pPr>
            <w:r w:rsidRPr="00E32923">
              <w:rPr>
                <w:sz w:val="28"/>
                <w:szCs w:val="28"/>
                <w:rtl/>
              </w:rPr>
              <w:lastRenderedPageBreak/>
              <w:t>مجلة الأصول والنوازل</w:t>
            </w:r>
            <w:r w:rsidRPr="00E32923">
              <w:rPr>
                <w:rFonts w:cs="KacstBook"/>
                <w:sz w:val="28"/>
                <w:szCs w:val="28"/>
                <w:rtl/>
              </w:rPr>
              <w:t>.</w:t>
            </w:r>
          </w:p>
          <w:p w14:paraId="4F3D5152" w14:textId="77777777" w:rsidR="008A1A4D" w:rsidRPr="00E32923" w:rsidRDefault="008A1A4D" w:rsidP="00465E08">
            <w:pPr>
              <w:pStyle w:val="ac"/>
              <w:numPr>
                <w:ilvl w:val="0"/>
                <w:numId w:val="25"/>
              </w:numPr>
              <w:bidi/>
              <w:jc w:val="both"/>
              <w:rPr>
                <w:rFonts w:cs="KacstBook"/>
                <w:sz w:val="28"/>
                <w:szCs w:val="28"/>
              </w:rPr>
            </w:pPr>
            <w:r w:rsidRPr="00E32923">
              <w:rPr>
                <w:sz w:val="28"/>
                <w:szCs w:val="28"/>
                <w:rtl/>
              </w:rPr>
              <w:t>مجلة البحوث الإسلامية</w:t>
            </w:r>
            <w:r w:rsidRPr="00E32923">
              <w:rPr>
                <w:rFonts w:cs="KacstBook"/>
                <w:sz w:val="28"/>
                <w:szCs w:val="28"/>
                <w:rtl/>
              </w:rPr>
              <w:t>.</w:t>
            </w:r>
          </w:p>
          <w:p w14:paraId="7E65A3BB" w14:textId="77777777" w:rsidR="00C96DC0" w:rsidRPr="00E32923" w:rsidRDefault="008A1A4D" w:rsidP="00465E08">
            <w:pPr>
              <w:pStyle w:val="ac"/>
              <w:numPr>
                <w:ilvl w:val="0"/>
                <w:numId w:val="25"/>
              </w:numPr>
              <w:bidi/>
              <w:jc w:val="both"/>
              <w:rPr>
                <w:rFonts w:cs="KacstBook"/>
                <w:sz w:val="28"/>
                <w:szCs w:val="28"/>
              </w:rPr>
            </w:pPr>
            <w:r w:rsidRPr="00E32923">
              <w:rPr>
                <w:sz w:val="28"/>
                <w:szCs w:val="28"/>
                <w:rtl/>
              </w:rPr>
              <w:t>مجلة الجامعة الإسلامية</w:t>
            </w:r>
            <w:r w:rsidRPr="00E32923">
              <w:rPr>
                <w:rFonts w:cs="KacstBook"/>
                <w:sz w:val="28"/>
                <w:szCs w:val="28"/>
                <w:rtl/>
              </w:rPr>
              <w:t>.</w:t>
            </w:r>
          </w:p>
        </w:tc>
      </w:tr>
      <w:tr w:rsidR="00C96DC0" w:rsidRPr="00E32923" w14:paraId="24893848" w14:textId="77777777" w:rsidTr="001F4110">
        <w:trPr>
          <w:jc w:val="center"/>
        </w:trPr>
        <w:tc>
          <w:tcPr>
            <w:tcW w:w="9990" w:type="dxa"/>
          </w:tcPr>
          <w:p w14:paraId="749C727A" w14:textId="77777777" w:rsidR="00C96DC0" w:rsidRDefault="008526DD" w:rsidP="006A1107">
            <w:pPr>
              <w:pStyle w:val="ac"/>
              <w:numPr>
                <w:ilvl w:val="0"/>
                <w:numId w:val="40"/>
              </w:numPr>
              <w:bidi/>
              <w:jc w:val="both"/>
              <w:rPr>
                <w:sz w:val="28"/>
                <w:szCs w:val="28"/>
                <w:rtl/>
              </w:rPr>
            </w:pPr>
            <w:r w:rsidRPr="00A17423">
              <w:rPr>
                <w:rFonts w:hint="cs"/>
                <w:b/>
                <w:bCs/>
                <w:sz w:val="28"/>
                <w:szCs w:val="28"/>
                <w:rtl/>
              </w:rPr>
              <w:lastRenderedPageBreak/>
              <w:t xml:space="preserve">أدرج </w:t>
            </w:r>
            <w:r w:rsidR="00C96DC0" w:rsidRPr="00A17423">
              <w:rPr>
                <w:rFonts w:hint="cs"/>
                <w:b/>
                <w:bCs/>
                <w:sz w:val="28"/>
                <w:szCs w:val="28"/>
                <w:rtl/>
              </w:rPr>
              <w:t>المواد</w:t>
            </w:r>
            <w:r w:rsidR="00C96DC0" w:rsidRPr="00A17423">
              <w:rPr>
                <w:b/>
                <w:bCs/>
                <w:sz w:val="28"/>
                <w:szCs w:val="28"/>
                <w:rtl/>
              </w:rPr>
              <w:t xml:space="preserve"> الإلكترونية </w:t>
            </w:r>
            <w:r w:rsidR="00C96DC0" w:rsidRPr="00A17423">
              <w:rPr>
                <w:rFonts w:hint="cs"/>
                <w:b/>
                <w:bCs/>
                <w:sz w:val="28"/>
                <w:szCs w:val="28"/>
                <w:rtl/>
              </w:rPr>
              <w:t>و</w:t>
            </w:r>
            <w:r w:rsidR="00C96DC0" w:rsidRPr="00A17423">
              <w:rPr>
                <w:b/>
                <w:bCs/>
                <w:sz w:val="28"/>
                <w:szCs w:val="28"/>
                <w:rtl/>
              </w:rPr>
              <w:t>مواقع الإنترنت ومواقع التواصل الاجتماعي وغيرها</w:t>
            </w:r>
            <w:r w:rsidR="00C96DC0" w:rsidRPr="00A17423">
              <w:rPr>
                <w:rFonts w:cs="KacstBook" w:hint="cs"/>
                <w:b/>
                <w:bCs/>
                <w:sz w:val="28"/>
                <w:szCs w:val="28"/>
                <w:rtl/>
              </w:rPr>
              <w:t>:</w:t>
            </w:r>
          </w:p>
          <w:p w14:paraId="30E09A52" w14:textId="77777777" w:rsidR="0042425A" w:rsidRPr="00E32923" w:rsidRDefault="0042425A" w:rsidP="0042425A">
            <w:pPr>
              <w:bidi/>
              <w:jc w:val="both"/>
              <w:rPr>
                <w:sz w:val="28"/>
                <w:szCs w:val="28"/>
                <w:rtl/>
              </w:rPr>
            </w:pPr>
          </w:p>
          <w:p w14:paraId="338D1A20" w14:textId="77777777" w:rsidR="00D355D6" w:rsidRPr="00D355D6" w:rsidRDefault="00D355D6" w:rsidP="00465E08">
            <w:pPr>
              <w:pStyle w:val="ac"/>
              <w:numPr>
                <w:ilvl w:val="0"/>
                <w:numId w:val="26"/>
              </w:numPr>
              <w:bidi/>
              <w:jc w:val="both"/>
              <w:rPr>
                <w:sz w:val="28"/>
                <w:szCs w:val="28"/>
                <w:rtl/>
              </w:rPr>
            </w:pPr>
            <w:r w:rsidRPr="00D355D6">
              <w:rPr>
                <w:sz w:val="28"/>
                <w:szCs w:val="28"/>
                <w:rtl/>
              </w:rPr>
              <w:t>موقع الفقه الإسلامي</w:t>
            </w:r>
            <w:r w:rsidRPr="00D355D6">
              <w:rPr>
                <w:rFonts w:cs="KacstBook"/>
                <w:sz w:val="28"/>
                <w:szCs w:val="28"/>
              </w:rPr>
              <w:t>.</w:t>
            </w:r>
          </w:p>
          <w:p w14:paraId="47300B67" w14:textId="77777777" w:rsidR="00D355D6" w:rsidRPr="00D355D6" w:rsidRDefault="00D355D6" w:rsidP="00465E08">
            <w:pPr>
              <w:pStyle w:val="ac"/>
              <w:numPr>
                <w:ilvl w:val="0"/>
                <w:numId w:val="26"/>
              </w:numPr>
              <w:bidi/>
              <w:jc w:val="both"/>
              <w:rPr>
                <w:sz w:val="28"/>
                <w:szCs w:val="28"/>
                <w:rtl/>
              </w:rPr>
            </w:pPr>
            <w:r w:rsidRPr="00D355D6">
              <w:rPr>
                <w:sz w:val="28"/>
                <w:szCs w:val="28"/>
                <w:rtl/>
              </w:rPr>
              <w:t xml:space="preserve">موقع ملتقى </w:t>
            </w:r>
            <w:r w:rsidR="00AC3B7E">
              <w:rPr>
                <w:sz w:val="28"/>
                <w:szCs w:val="28"/>
                <w:rtl/>
              </w:rPr>
              <w:t>أه</w:t>
            </w:r>
            <w:r w:rsidRPr="00D355D6">
              <w:rPr>
                <w:sz w:val="28"/>
                <w:szCs w:val="28"/>
                <w:rtl/>
              </w:rPr>
              <w:t>ل الحديث</w:t>
            </w:r>
            <w:r w:rsidRPr="00D355D6">
              <w:rPr>
                <w:rFonts w:cs="KacstBook"/>
                <w:sz w:val="28"/>
                <w:szCs w:val="28"/>
              </w:rPr>
              <w:t>.</w:t>
            </w:r>
          </w:p>
          <w:p w14:paraId="193236BA" w14:textId="77777777" w:rsidR="00D355D6" w:rsidRPr="00D355D6" w:rsidRDefault="00D355D6" w:rsidP="00465E08">
            <w:pPr>
              <w:pStyle w:val="ac"/>
              <w:numPr>
                <w:ilvl w:val="0"/>
                <w:numId w:val="26"/>
              </w:numPr>
              <w:bidi/>
              <w:jc w:val="both"/>
              <w:rPr>
                <w:sz w:val="28"/>
                <w:szCs w:val="28"/>
                <w:rtl/>
              </w:rPr>
            </w:pPr>
            <w:r w:rsidRPr="00D355D6">
              <w:rPr>
                <w:sz w:val="28"/>
                <w:szCs w:val="28"/>
                <w:rtl/>
              </w:rPr>
              <w:t>المواقع المهتمة بعلم أصول الفقه والقواعد الفقهية والتراث العلمي</w:t>
            </w:r>
            <w:r w:rsidRPr="00D355D6">
              <w:rPr>
                <w:rFonts w:cs="KacstBook"/>
                <w:sz w:val="28"/>
                <w:szCs w:val="28"/>
              </w:rPr>
              <w:t>.</w:t>
            </w:r>
          </w:p>
          <w:p w14:paraId="366A3BE9" w14:textId="77777777" w:rsidR="00C96DC0" w:rsidRPr="00C70496" w:rsidRDefault="00D355D6" w:rsidP="00465E08">
            <w:pPr>
              <w:pStyle w:val="ac"/>
              <w:numPr>
                <w:ilvl w:val="0"/>
                <w:numId w:val="26"/>
              </w:numPr>
              <w:bidi/>
              <w:jc w:val="both"/>
              <w:rPr>
                <w:rFonts w:cs="KacstBook"/>
                <w:sz w:val="28"/>
                <w:szCs w:val="28"/>
              </w:rPr>
            </w:pPr>
            <w:r w:rsidRPr="00D355D6">
              <w:rPr>
                <w:sz w:val="28"/>
                <w:szCs w:val="28"/>
                <w:rtl/>
              </w:rPr>
              <w:t>موقع الملتقى الفقهي</w:t>
            </w:r>
          </w:p>
        </w:tc>
      </w:tr>
      <w:tr w:rsidR="00C96DC0" w:rsidRPr="00E32923" w14:paraId="0BA9D93E" w14:textId="77777777" w:rsidTr="001F4110">
        <w:trPr>
          <w:jc w:val="center"/>
        </w:trPr>
        <w:tc>
          <w:tcPr>
            <w:tcW w:w="9990" w:type="dxa"/>
          </w:tcPr>
          <w:p w14:paraId="3F40E571" w14:textId="77777777" w:rsidR="00C96DC0" w:rsidRDefault="00CC32CA" w:rsidP="006A1107">
            <w:pPr>
              <w:pStyle w:val="ac"/>
              <w:numPr>
                <w:ilvl w:val="0"/>
                <w:numId w:val="40"/>
              </w:numPr>
              <w:bidi/>
              <w:jc w:val="both"/>
              <w:rPr>
                <w:sz w:val="28"/>
                <w:szCs w:val="28"/>
                <w:rtl/>
              </w:rPr>
            </w:pPr>
            <w:r w:rsidRPr="00A17423">
              <w:rPr>
                <w:rFonts w:hint="cs"/>
                <w:b/>
                <w:bCs/>
                <w:sz w:val="28"/>
                <w:szCs w:val="28"/>
                <w:rtl/>
              </w:rPr>
              <w:t xml:space="preserve">أدرج </w:t>
            </w:r>
            <w:r w:rsidR="00C96DC0" w:rsidRPr="00A17423">
              <w:rPr>
                <w:b/>
                <w:bCs/>
                <w:sz w:val="28"/>
                <w:szCs w:val="28"/>
                <w:rtl/>
              </w:rPr>
              <w:t xml:space="preserve">أي </w:t>
            </w:r>
            <w:r w:rsidR="00C96DC0" w:rsidRPr="00A17423">
              <w:rPr>
                <w:b/>
                <w:bCs/>
                <w:sz w:val="28"/>
                <w:szCs w:val="28"/>
                <w:rtl/>
                <w:lang w:bidi="ar-EG"/>
              </w:rPr>
              <w:t>مواد تعليمية أخرى مثل البرمج</w:t>
            </w:r>
            <w:r w:rsidR="00C96DC0" w:rsidRPr="00A17423">
              <w:rPr>
                <w:rFonts w:hint="cs"/>
                <w:b/>
                <w:bCs/>
                <w:sz w:val="28"/>
                <w:szCs w:val="28"/>
                <w:rtl/>
                <w:lang w:bidi="ar-EG"/>
              </w:rPr>
              <w:t>ياتو</w:t>
            </w:r>
            <w:r w:rsidR="00C96DC0" w:rsidRPr="00A17423">
              <w:rPr>
                <w:b/>
                <w:bCs/>
                <w:sz w:val="28"/>
                <w:szCs w:val="28"/>
                <w:rtl/>
                <w:lang w:bidi="ar-EG"/>
              </w:rPr>
              <w:t>الأسطوانات المدمجة، والمعايير</w:t>
            </w:r>
            <w:r w:rsidR="00C96DC0" w:rsidRPr="00A17423">
              <w:rPr>
                <w:rFonts w:hint="cs"/>
                <w:b/>
                <w:bCs/>
                <w:sz w:val="28"/>
                <w:szCs w:val="28"/>
                <w:rtl/>
                <w:lang w:bidi="ar-EG"/>
              </w:rPr>
              <w:t xml:space="preserve"> واللوائح المهنية</w:t>
            </w:r>
            <w:r w:rsidR="00C96DC0" w:rsidRPr="00A17423">
              <w:rPr>
                <w:rFonts w:cs="KacstBook"/>
                <w:b/>
                <w:bCs/>
                <w:sz w:val="28"/>
                <w:szCs w:val="28"/>
                <w:rtl/>
                <w:lang w:bidi="ar-EG"/>
              </w:rPr>
              <w:t>:</w:t>
            </w:r>
          </w:p>
          <w:p w14:paraId="37AEFE3D" w14:textId="77777777" w:rsidR="0042425A" w:rsidRPr="00E32923" w:rsidRDefault="0042425A" w:rsidP="0042425A">
            <w:pPr>
              <w:bidi/>
              <w:jc w:val="both"/>
              <w:rPr>
                <w:sz w:val="28"/>
                <w:szCs w:val="28"/>
                <w:rtl/>
              </w:rPr>
            </w:pPr>
          </w:p>
          <w:p w14:paraId="4F5C2A00" w14:textId="77777777" w:rsidR="007E2583" w:rsidRPr="007E2583" w:rsidRDefault="007E2583" w:rsidP="00465E08">
            <w:pPr>
              <w:pStyle w:val="ac"/>
              <w:numPr>
                <w:ilvl w:val="0"/>
                <w:numId w:val="27"/>
              </w:numPr>
              <w:bidi/>
              <w:jc w:val="both"/>
              <w:rPr>
                <w:sz w:val="28"/>
                <w:szCs w:val="28"/>
                <w:rtl/>
              </w:rPr>
            </w:pPr>
            <w:r w:rsidRPr="007E2583">
              <w:rPr>
                <w:sz w:val="28"/>
                <w:szCs w:val="28"/>
                <w:rtl/>
              </w:rPr>
              <w:t>برنامج المكتبة الشاملة</w:t>
            </w:r>
            <w:r w:rsidRPr="007E2583">
              <w:rPr>
                <w:rFonts w:cs="KacstBook"/>
                <w:sz w:val="28"/>
                <w:szCs w:val="28"/>
              </w:rPr>
              <w:t>.</w:t>
            </w:r>
          </w:p>
          <w:p w14:paraId="1DC4128D" w14:textId="77777777" w:rsidR="007E2583" w:rsidRPr="007E2583" w:rsidRDefault="007E2583" w:rsidP="00465E08">
            <w:pPr>
              <w:pStyle w:val="ac"/>
              <w:numPr>
                <w:ilvl w:val="0"/>
                <w:numId w:val="27"/>
              </w:numPr>
              <w:bidi/>
              <w:jc w:val="both"/>
              <w:rPr>
                <w:sz w:val="28"/>
                <w:szCs w:val="28"/>
                <w:rtl/>
              </w:rPr>
            </w:pPr>
            <w:r w:rsidRPr="007E2583">
              <w:rPr>
                <w:sz w:val="28"/>
                <w:szCs w:val="28"/>
                <w:rtl/>
              </w:rPr>
              <w:t>برنامج جامع الفقه الإسلامي</w:t>
            </w:r>
            <w:r w:rsidRPr="007E2583">
              <w:rPr>
                <w:rFonts w:cs="KacstBook"/>
                <w:sz w:val="28"/>
                <w:szCs w:val="28"/>
              </w:rPr>
              <w:t xml:space="preserve">. </w:t>
            </w:r>
          </w:p>
          <w:p w14:paraId="060868D1" w14:textId="77777777" w:rsidR="00C96DC0" w:rsidRPr="00917E2D" w:rsidRDefault="007E2583" w:rsidP="00465E08">
            <w:pPr>
              <w:pStyle w:val="ac"/>
              <w:numPr>
                <w:ilvl w:val="0"/>
                <w:numId w:val="27"/>
              </w:numPr>
              <w:bidi/>
              <w:jc w:val="both"/>
              <w:rPr>
                <w:rFonts w:cs="KacstBook"/>
                <w:sz w:val="28"/>
                <w:szCs w:val="28"/>
              </w:rPr>
            </w:pPr>
            <w:r w:rsidRPr="007E2583">
              <w:rPr>
                <w:sz w:val="28"/>
                <w:szCs w:val="28"/>
                <w:rtl/>
              </w:rPr>
              <w:t xml:space="preserve"> برنامج الجامع الكبير لكتب التراث العربي والإسلامي</w:t>
            </w:r>
            <w:r w:rsidRPr="007E2583">
              <w:rPr>
                <w:rFonts w:cs="KacstBook"/>
                <w:sz w:val="28"/>
                <w:szCs w:val="28"/>
                <w:rtl/>
              </w:rPr>
              <w:t>.</w:t>
            </w:r>
          </w:p>
        </w:tc>
      </w:tr>
    </w:tbl>
    <w:p w14:paraId="0DFFE5A9" w14:textId="77777777" w:rsidR="00F729A8" w:rsidRPr="00E32923" w:rsidRDefault="00F729A8" w:rsidP="00F729A8">
      <w:pPr>
        <w:bidi/>
        <w:jc w:val="both"/>
        <w:rPr>
          <w:rFonts w:cs="KacstBook"/>
          <w:lang w:val="en-US"/>
        </w:rPr>
      </w:pPr>
    </w:p>
    <w:p w14:paraId="2D1A3879" w14:textId="77777777" w:rsidR="00C96DC0" w:rsidRPr="00E32923" w:rsidRDefault="00C96DC0" w:rsidP="00465E08">
      <w:pPr>
        <w:pStyle w:val="7"/>
        <w:numPr>
          <w:ilvl w:val="0"/>
          <w:numId w:val="6"/>
        </w:numPr>
        <w:bidi/>
        <w:spacing w:before="0" w:after="0"/>
        <w:ind w:left="211" w:hanging="283"/>
        <w:jc w:val="both"/>
        <w:rPr>
          <w:b/>
          <w:bCs/>
          <w:sz w:val="28"/>
          <w:szCs w:val="28"/>
          <w:rtl/>
        </w:rPr>
      </w:pPr>
      <w:r w:rsidRPr="00E32923">
        <w:rPr>
          <w:b/>
          <w:bCs/>
          <w:sz w:val="28"/>
          <w:szCs w:val="28"/>
          <w:rtl/>
        </w:rPr>
        <w:t xml:space="preserve">المرافق </w:t>
      </w:r>
      <w:r w:rsidRPr="00E32923">
        <w:rPr>
          <w:rFonts w:hint="cs"/>
          <w:b/>
          <w:bCs/>
          <w:sz w:val="28"/>
          <w:szCs w:val="28"/>
          <w:rtl/>
        </w:rPr>
        <w:t>المطلوبة</w:t>
      </w: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C96DC0" w:rsidRPr="00E32923" w14:paraId="173E5D17" w14:textId="77777777" w:rsidTr="005833BB">
        <w:trPr>
          <w:jc w:val="center"/>
        </w:trPr>
        <w:tc>
          <w:tcPr>
            <w:tcW w:w="9990" w:type="dxa"/>
          </w:tcPr>
          <w:p w14:paraId="61F536A6" w14:textId="77777777" w:rsidR="006A269A" w:rsidRPr="00E32923" w:rsidRDefault="00C96DC0" w:rsidP="001F4110">
            <w:pPr>
              <w:pStyle w:val="7"/>
              <w:bidi/>
              <w:spacing w:before="0" w:after="0"/>
              <w:jc w:val="both"/>
              <w:rPr>
                <w:rFonts w:ascii="Times New Roman" w:hAnsi="Times New Roman" w:cs="KacstBook"/>
                <w:sz w:val="28"/>
                <w:szCs w:val="28"/>
              </w:rPr>
            </w:pPr>
            <w:r w:rsidRPr="00E32923">
              <w:rPr>
                <w:rFonts w:ascii="Times New Roman" w:hAnsi="Times New Roman"/>
                <w:sz w:val="28"/>
                <w:szCs w:val="28"/>
                <w:rtl/>
              </w:rPr>
              <w:t xml:space="preserve">بيّن متطلبات المقرر الدراسي </w:t>
            </w:r>
            <w:r w:rsidRPr="00E32923">
              <w:rPr>
                <w:rFonts w:ascii="Times New Roman" w:hAnsi="Times New Roman" w:hint="cs"/>
                <w:sz w:val="28"/>
                <w:szCs w:val="28"/>
                <w:rtl/>
              </w:rPr>
              <w:t xml:space="preserve">من المرافق </w:t>
            </w:r>
            <w:r w:rsidRPr="00E32923">
              <w:rPr>
                <w:rFonts w:ascii="Times New Roman" w:hAnsi="Times New Roman"/>
                <w:sz w:val="28"/>
                <w:szCs w:val="28"/>
                <w:rtl/>
              </w:rPr>
              <w:t xml:space="preserve">بما في ذلك حجم </w:t>
            </w:r>
            <w:r w:rsidRPr="00E32923">
              <w:rPr>
                <w:rFonts w:ascii="Times New Roman" w:hAnsi="Times New Roman" w:hint="cs"/>
                <w:sz w:val="28"/>
                <w:szCs w:val="28"/>
                <w:rtl/>
              </w:rPr>
              <w:t>القاعات ال</w:t>
            </w:r>
            <w:r w:rsidRPr="00E32923">
              <w:rPr>
                <w:rFonts w:ascii="Times New Roman" w:hAnsi="Times New Roman"/>
                <w:sz w:val="28"/>
                <w:szCs w:val="28"/>
                <w:rtl/>
              </w:rPr>
              <w:t>دراس</w:t>
            </w:r>
            <w:r w:rsidRPr="00E32923">
              <w:rPr>
                <w:rFonts w:ascii="Times New Roman" w:hAnsi="Times New Roman" w:hint="cs"/>
                <w:sz w:val="28"/>
                <w:szCs w:val="28"/>
                <w:rtl/>
              </w:rPr>
              <w:t>ي</w:t>
            </w:r>
            <w:r w:rsidRPr="00E32923">
              <w:rPr>
                <w:rFonts w:ascii="Times New Roman" w:hAnsi="Times New Roman"/>
                <w:sz w:val="28"/>
                <w:szCs w:val="28"/>
                <w:rtl/>
              </w:rPr>
              <w:t xml:space="preserve">ة والمختبرات </w:t>
            </w:r>
            <w:r w:rsidRPr="00E32923">
              <w:rPr>
                <w:rFonts w:ascii="Times New Roman" w:hAnsi="Times New Roman" w:cs="KacstBook"/>
                <w:sz w:val="28"/>
                <w:szCs w:val="28"/>
                <w:rtl/>
              </w:rPr>
              <w:t>(</w:t>
            </w:r>
            <w:r w:rsidRPr="00E32923">
              <w:rPr>
                <w:rFonts w:ascii="Times New Roman" w:hAnsi="Times New Roman"/>
                <w:sz w:val="28"/>
                <w:szCs w:val="28"/>
                <w:rtl/>
              </w:rPr>
              <w:t>أي عدد المقاعد داخل ال</w:t>
            </w:r>
            <w:r w:rsidRPr="00E32923">
              <w:rPr>
                <w:rFonts w:ascii="Times New Roman" w:hAnsi="Times New Roman" w:hint="cs"/>
                <w:sz w:val="28"/>
                <w:szCs w:val="28"/>
                <w:rtl/>
              </w:rPr>
              <w:t>قاعات</w:t>
            </w:r>
            <w:r w:rsidRPr="00E32923">
              <w:rPr>
                <w:rFonts w:ascii="Times New Roman" w:hAnsi="Times New Roman"/>
                <w:sz w:val="28"/>
                <w:szCs w:val="28"/>
                <w:rtl/>
              </w:rPr>
              <w:t xml:space="preserve"> الدراسية والمختبرات، وعدد أجهزة الحاسب الآلي المتاحة</w:t>
            </w:r>
            <w:r w:rsidRPr="00E32923">
              <w:rPr>
                <w:rFonts w:ascii="Times New Roman" w:hAnsi="Times New Roman" w:hint="cs"/>
                <w:sz w:val="28"/>
                <w:szCs w:val="28"/>
                <w:rtl/>
              </w:rPr>
              <w:t>، وغيرها</w:t>
            </w:r>
            <w:r w:rsidRPr="00E32923">
              <w:rPr>
                <w:rFonts w:ascii="Times New Roman" w:hAnsi="Times New Roman" w:cs="KacstBook"/>
                <w:sz w:val="28"/>
                <w:szCs w:val="28"/>
                <w:rtl/>
              </w:rPr>
              <w:t>)</w:t>
            </w:r>
            <w:r w:rsidRPr="00E32923">
              <w:rPr>
                <w:rFonts w:ascii="Times New Roman" w:hAnsi="Times New Roman" w:cs="KacstBook" w:hint="cs"/>
                <w:sz w:val="28"/>
                <w:szCs w:val="28"/>
                <w:rtl/>
              </w:rPr>
              <w:t>:</w:t>
            </w:r>
          </w:p>
        </w:tc>
      </w:tr>
      <w:tr w:rsidR="00C96DC0" w:rsidRPr="00E32923" w14:paraId="0E6FAA5B" w14:textId="77777777" w:rsidTr="005833BB">
        <w:trPr>
          <w:jc w:val="center"/>
        </w:trPr>
        <w:tc>
          <w:tcPr>
            <w:tcW w:w="9990" w:type="dxa"/>
          </w:tcPr>
          <w:p w14:paraId="4E860C94" w14:textId="77777777" w:rsidR="00C96DC0" w:rsidRDefault="00C96DC0" w:rsidP="00465E08">
            <w:pPr>
              <w:numPr>
                <w:ilvl w:val="0"/>
                <w:numId w:val="8"/>
              </w:numPr>
              <w:bidi/>
              <w:ind w:left="411"/>
              <w:jc w:val="both"/>
              <w:rPr>
                <w:rFonts w:cs="KacstBook"/>
                <w:b/>
                <w:bCs/>
                <w:sz w:val="28"/>
                <w:szCs w:val="28"/>
              </w:rPr>
            </w:pPr>
            <w:r w:rsidRPr="00334307">
              <w:rPr>
                <w:b/>
                <w:bCs/>
                <w:sz w:val="28"/>
                <w:szCs w:val="28"/>
                <w:rtl/>
              </w:rPr>
              <w:t xml:space="preserve">المباني </w:t>
            </w:r>
            <w:r w:rsidRPr="001649DD">
              <w:rPr>
                <w:rFonts w:cs="KacstBook"/>
                <w:sz w:val="28"/>
                <w:szCs w:val="28"/>
                <w:rtl/>
              </w:rPr>
              <w:t>(</w:t>
            </w:r>
            <w:r w:rsidRPr="001649DD">
              <w:rPr>
                <w:sz w:val="28"/>
                <w:szCs w:val="28"/>
                <w:rtl/>
              </w:rPr>
              <w:t xml:space="preserve">قاعات المحاضرات، </w:t>
            </w:r>
            <w:r w:rsidRPr="001649DD">
              <w:rPr>
                <w:rFonts w:hint="cs"/>
                <w:sz w:val="28"/>
                <w:szCs w:val="28"/>
                <w:rtl/>
              </w:rPr>
              <w:t>و</w:t>
            </w:r>
            <w:r w:rsidRPr="001649DD">
              <w:rPr>
                <w:sz w:val="28"/>
                <w:szCs w:val="28"/>
                <w:rtl/>
              </w:rPr>
              <w:t>المختبرات،</w:t>
            </w:r>
            <w:r w:rsidRPr="001649DD">
              <w:rPr>
                <w:rFonts w:hint="cs"/>
                <w:sz w:val="28"/>
                <w:szCs w:val="28"/>
                <w:rtl/>
              </w:rPr>
              <w:t xml:space="preserve"> وقاعات العرض، والمعامل، وغيرها</w:t>
            </w:r>
            <w:r w:rsidRPr="001649DD">
              <w:rPr>
                <w:rFonts w:cs="KacstBook"/>
                <w:sz w:val="28"/>
                <w:szCs w:val="28"/>
                <w:rtl/>
              </w:rPr>
              <w:t>):</w:t>
            </w:r>
          </w:p>
          <w:p w14:paraId="079D5FB6" w14:textId="77777777" w:rsidR="0042425A" w:rsidRPr="00334307" w:rsidRDefault="0042425A" w:rsidP="0042425A">
            <w:pPr>
              <w:bidi/>
              <w:ind w:left="411"/>
              <w:jc w:val="both"/>
              <w:rPr>
                <w:rFonts w:cs="KacstBook"/>
                <w:b/>
                <w:bCs/>
                <w:sz w:val="28"/>
                <w:szCs w:val="28"/>
              </w:rPr>
            </w:pPr>
          </w:p>
          <w:p w14:paraId="3B6D89B5" w14:textId="77777777" w:rsidR="002D5787" w:rsidRPr="002D5787" w:rsidRDefault="002D5787" w:rsidP="00465E08">
            <w:pPr>
              <w:pStyle w:val="30"/>
              <w:numPr>
                <w:ilvl w:val="0"/>
                <w:numId w:val="29"/>
              </w:numPr>
              <w:bidi/>
              <w:spacing w:after="0"/>
              <w:jc w:val="both"/>
              <w:rPr>
                <w:rFonts w:cs="KacstBook"/>
                <w:sz w:val="28"/>
                <w:szCs w:val="28"/>
              </w:rPr>
            </w:pPr>
            <w:r w:rsidRPr="002D5787">
              <w:rPr>
                <w:sz w:val="28"/>
                <w:szCs w:val="28"/>
                <w:rtl/>
              </w:rPr>
              <w:t>قاعة دراسية مهيأة بحجم يناسب عدد الطلاب مجهزة بإضاءة وتكييف جيدين</w:t>
            </w:r>
            <w:r w:rsidRPr="002D5787">
              <w:rPr>
                <w:rFonts w:cs="KacstBook"/>
                <w:sz w:val="28"/>
                <w:szCs w:val="28"/>
                <w:rtl/>
              </w:rPr>
              <w:t>.</w:t>
            </w:r>
          </w:p>
          <w:p w14:paraId="7448AE41" w14:textId="77777777" w:rsidR="002D5787" w:rsidRPr="002D5787" w:rsidRDefault="002D5787" w:rsidP="00465E08">
            <w:pPr>
              <w:pStyle w:val="30"/>
              <w:numPr>
                <w:ilvl w:val="0"/>
                <w:numId w:val="29"/>
              </w:numPr>
              <w:bidi/>
              <w:spacing w:after="0"/>
              <w:jc w:val="both"/>
              <w:rPr>
                <w:rFonts w:cs="KacstBook"/>
                <w:sz w:val="28"/>
                <w:szCs w:val="28"/>
              </w:rPr>
            </w:pPr>
            <w:r w:rsidRPr="002D5787">
              <w:rPr>
                <w:sz w:val="28"/>
                <w:szCs w:val="28"/>
                <w:rtl/>
              </w:rPr>
              <w:t>عدد المقاعد في القاعة</w:t>
            </w:r>
            <w:r w:rsidR="00C75880">
              <w:rPr>
                <w:sz w:val="28"/>
                <w:szCs w:val="28"/>
                <w:rtl/>
              </w:rPr>
              <w:t xml:space="preserve"> الدراسية لا يزيد عن </w:t>
            </w:r>
            <w:r w:rsidR="00C75880">
              <w:rPr>
                <w:rFonts w:cs="KacstBook"/>
                <w:sz w:val="28"/>
                <w:szCs w:val="28"/>
                <w:rtl/>
              </w:rPr>
              <w:t xml:space="preserve">(30) </w:t>
            </w:r>
            <w:r w:rsidR="00C75880">
              <w:rPr>
                <w:sz w:val="28"/>
                <w:szCs w:val="28"/>
                <w:rtl/>
              </w:rPr>
              <w:t>مقعدا</w:t>
            </w:r>
            <w:r w:rsidRPr="002D5787">
              <w:rPr>
                <w:rFonts w:cs="KacstBook"/>
                <w:sz w:val="28"/>
                <w:szCs w:val="28"/>
                <w:rtl/>
              </w:rPr>
              <w:t xml:space="preserve"> . </w:t>
            </w:r>
          </w:p>
          <w:p w14:paraId="2351FB16" w14:textId="77777777" w:rsidR="002D5787" w:rsidRPr="002D5787" w:rsidRDefault="00C75880" w:rsidP="00465E08">
            <w:pPr>
              <w:pStyle w:val="30"/>
              <w:numPr>
                <w:ilvl w:val="0"/>
                <w:numId w:val="29"/>
              </w:numPr>
              <w:bidi/>
              <w:spacing w:after="0"/>
              <w:jc w:val="both"/>
              <w:rPr>
                <w:rFonts w:cs="KacstBook"/>
                <w:sz w:val="28"/>
                <w:szCs w:val="28"/>
              </w:rPr>
            </w:pPr>
            <w:r>
              <w:rPr>
                <w:sz w:val="28"/>
                <w:szCs w:val="28"/>
                <w:rtl/>
              </w:rPr>
              <w:t>سبورة كبيرة وأقلام جيدة وممح</w:t>
            </w:r>
            <w:r w:rsidR="002D5787" w:rsidRPr="002D5787">
              <w:rPr>
                <w:sz w:val="28"/>
                <w:szCs w:val="28"/>
                <w:rtl/>
              </w:rPr>
              <w:t>اة</w:t>
            </w:r>
            <w:r w:rsidR="002D5787" w:rsidRPr="002D5787">
              <w:rPr>
                <w:rFonts w:cs="KacstBook"/>
                <w:sz w:val="28"/>
                <w:szCs w:val="28"/>
                <w:rtl/>
              </w:rPr>
              <w:t>.</w:t>
            </w:r>
          </w:p>
          <w:p w14:paraId="1B1A3E0E" w14:textId="77777777" w:rsidR="002D5787" w:rsidRPr="002D5787" w:rsidRDefault="002D5787" w:rsidP="00465E08">
            <w:pPr>
              <w:pStyle w:val="30"/>
              <w:numPr>
                <w:ilvl w:val="0"/>
                <w:numId w:val="29"/>
              </w:numPr>
              <w:bidi/>
              <w:spacing w:after="0"/>
              <w:jc w:val="both"/>
              <w:rPr>
                <w:rFonts w:cs="KacstBook"/>
                <w:sz w:val="28"/>
                <w:szCs w:val="28"/>
              </w:rPr>
            </w:pPr>
            <w:r w:rsidRPr="002D5787">
              <w:rPr>
                <w:sz w:val="28"/>
                <w:szCs w:val="28"/>
                <w:rtl/>
              </w:rPr>
              <w:t>توفير أجهزة عرض في القاعات</w:t>
            </w:r>
          </w:p>
          <w:p w14:paraId="58CB685D" w14:textId="77777777" w:rsidR="00C96DC0" w:rsidRPr="00917E2D" w:rsidRDefault="002D5787" w:rsidP="00465E08">
            <w:pPr>
              <w:pStyle w:val="30"/>
              <w:numPr>
                <w:ilvl w:val="0"/>
                <w:numId w:val="29"/>
              </w:numPr>
              <w:bidi/>
              <w:spacing w:after="0"/>
              <w:jc w:val="both"/>
              <w:rPr>
                <w:rFonts w:cs="KacstBook"/>
                <w:sz w:val="28"/>
                <w:szCs w:val="28"/>
              </w:rPr>
            </w:pPr>
            <w:r w:rsidRPr="002D5787">
              <w:rPr>
                <w:sz w:val="28"/>
                <w:szCs w:val="28"/>
                <w:rtl/>
              </w:rPr>
              <w:t>توفير ستائر مظلمة للقاعات من أجل وضوح صورة العروض</w:t>
            </w:r>
          </w:p>
        </w:tc>
      </w:tr>
      <w:tr w:rsidR="00C96DC0" w:rsidRPr="00E32923" w14:paraId="33298FBA" w14:textId="77777777" w:rsidTr="005833BB">
        <w:trPr>
          <w:jc w:val="center"/>
        </w:trPr>
        <w:tc>
          <w:tcPr>
            <w:tcW w:w="9990" w:type="dxa"/>
          </w:tcPr>
          <w:p w14:paraId="6CE70E1E" w14:textId="77777777" w:rsidR="00C96DC0" w:rsidRDefault="00C96DC0" w:rsidP="00465E08">
            <w:pPr>
              <w:numPr>
                <w:ilvl w:val="0"/>
                <w:numId w:val="8"/>
              </w:numPr>
              <w:bidi/>
              <w:ind w:left="411"/>
              <w:jc w:val="both"/>
              <w:rPr>
                <w:rFonts w:cs="KacstBook"/>
                <w:b/>
                <w:bCs/>
                <w:sz w:val="28"/>
                <w:szCs w:val="28"/>
              </w:rPr>
            </w:pPr>
            <w:r w:rsidRPr="00E32923">
              <w:rPr>
                <w:rFonts w:cs="KacstBook"/>
              </w:rPr>
              <w:br w:type="page"/>
            </w:r>
            <w:r w:rsidRPr="00334307">
              <w:rPr>
                <w:b/>
                <w:bCs/>
                <w:sz w:val="28"/>
                <w:szCs w:val="28"/>
                <w:rtl/>
              </w:rPr>
              <w:t>مصادر</w:t>
            </w:r>
            <w:r w:rsidR="00687A3C" w:rsidRPr="00334307">
              <w:rPr>
                <w:rFonts w:hint="cs"/>
                <w:b/>
                <w:bCs/>
                <w:sz w:val="28"/>
                <w:szCs w:val="28"/>
                <w:rtl/>
              </w:rPr>
              <w:t xml:space="preserve"> تقنية</w:t>
            </w:r>
            <w:r w:rsidRPr="001649DD">
              <w:rPr>
                <w:rFonts w:cs="KacstBook"/>
                <w:sz w:val="28"/>
                <w:szCs w:val="28"/>
                <w:rtl/>
              </w:rPr>
              <w:t>(</w:t>
            </w:r>
            <w:r w:rsidRPr="001649DD">
              <w:rPr>
                <w:sz w:val="28"/>
                <w:szCs w:val="28"/>
                <w:rtl/>
              </w:rPr>
              <w:t>أدوات عرض البيانات</w:t>
            </w:r>
            <w:r w:rsidRPr="001649DD">
              <w:rPr>
                <w:rFonts w:hint="cs"/>
                <w:sz w:val="28"/>
                <w:szCs w:val="28"/>
                <w:rtl/>
              </w:rPr>
              <w:t xml:space="preserve"> و</w:t>
            </w:r>
            <w:r w:rsidRPr="001649DD">
              <w:rPr>
                <w:sz w:val="28"/>
                <w:szCs w:val="28"/>
                <w:rtl/>
              </w:rPr>
              <w:t>اللوحات الذكية والبرمجيات</w:t>
            </w:r>
            <w:r w:rsidRPr="001649DD">
              <w:rPr>
                <w:rFonts w:hint="cs"/>
                <w:sz w:val="28"/>
                <w:szCs w:val="28"/>
                <w:rtl/>
              </w:rPr>
              <w:t xml:space="preserve"> وغيرها</w:t>
            </w:r>
            <w:r w:rsidRPr="001649DD">
              <w:rPr>
                <w:rFonts w:cs="KacstBook" w:hint="cs"/>
                <w:sz w:val="28"/>
                <w:szCs w:val="28"/>
                <w:rtl/>
              </w:rPr>
              <w:t>)</w:t>
            </w:r>
            <w:r w:rsidRPr="001649DD">
              <w:rPr>
                <w:rFonts w:cs="KacstBook"/>
                <w:sz w:val="28"/>
                <w:szCs w:val="28"/>
                <w:rtl/>
              </w:rPr>
              <w:t>:</w:t>
            </w:r>
          </w:p>
          <w:p w14:paraId="7715836A" w14:textId="77777777" w:rsidR="0042425A" w:rsidRPr="00334307" w:rsidRDefault="0042425A" w:rsidP="0042425A">
            <w:pPr>
              <w:bidi/>
              <w:ind w:left="411"/>
              <w:jc w:val="both"/>
              <w:rPr>
                <w:rFonts w:cs="KacstBook"/>
                <w:b/>
                <w:bCs/>
                <w:sz w:val="28"/>
                <w:szCs w:val="28"/>
              </w:rPr>
            </w:pPr>
          </w:p>
          <w:p w14:paraId="0F5F76B7" w14:textId="77777777" w:rsidR="007D0B2C" w:rsidRPr="007D0B2C" w:rsidRDefault="00CF4528" w:rsidP="00465E08">
            <w:pPr>
              <w:pStyle w:val="30"/>
              <w:numPr>
                <w:ilvl w:val="0"/>
                <w:numId w:val="28"/>
              </w:numPr>
              <w:bidi/>
              <w:jc w:val="both"/>
              <w:rPr>
                <w:sz w:val="28"/>
                <w:szCs w:val="28"/>
                <w:rtl/>
              </w:rPr>
            </w:pPr>
            <w:r>
              <w:rPr>
                <w:sz w:val="28"/>
                <w:szCs w:val="28"/>
                <w:rtl/>
              </w:rPr>
              <w:t>إيجاد فصول ذكي</w:t>
            </w:r>
            <w:r w:rsidR="007D0B2C" w:rsidRPr="007D0B2C">
              <w:rPr>
                <w:sz w:val="28"/>
                <w:szCs w:val="28"/>
                <w:rtl/>
              </w:rPr>
              <w:t>ة</w:t>
            </w:r>
            <w:r w:rsidR="007D0B2C" w:rsidRPr="007D0B2C">
              <w:rPr>
                <w:rFonts w:cs="KacstBook"/>
                <w:sz w:val="28"/>
                <w:szCs w:val="28"/>
              </w:rPr>
              <w:t xml:space="preserve"> .  </w:t>
            </w:r>
          </w:p>
          <w:p w14:paraId="5C5A1209" w14:textId="77777777" w:rsidR="00954813" w:rsidRDefault="007D0B2C" w:rsidP="00465E08">
            <w:pPr>
              <w:pStyle w:val="30"/>
              <w:numPr>
                <w:ilvl w:val="0"/>
                <w:numId w:val="28"/>
              </w:numPr>
              <w:bidi/>
              <w:jc w:val="both"/>
              <w:rPr>
                <w:rFonts w:cs="KacstBook"/>
                <w:sz w:val="28"/>
                <w:szCs w:val="28"/>
              </w:rPr>
            </w:pPr>
            <w:r w:rsidRPr="007D0B2C">
              <w:rPr>
                <w:sz w:val="28"/>
                <w:szCs w:val="28"/>
                <w:rtl/>
              </w:rPr>
              <w:t xml:space="preserve">توفير </w:t>
            </w:r>
            <w:r w:rsidR="00954813" w:rsidRPr="00954813">
              <w:rPr>
                <w:sz w:val="28"/>
                <w:szCs w:val="28"/>
                <w:rtl/>
              </w:rPr>
              <w:t xml:space="preserve">جهاز حاسب آلي </w:t>
            </w:r>
            <w:r w:rsidRPr="007D0B2C">
              <w:rPr>
                <w:sz w:val="28"/>
                <w:szCs w:val="28"/>
                <w:rtl/>
              </w:rPr>
              <w:t>لكل قاعة</w:t>
            </w:r>
            <w:r w:rsidR="00954813">
              <w:rPr>
                <w:rFonts w:cs="KacstBook" w:hint="cs"/>
                <w:sz w:val="28"/>
                <w:szCs w:val="28"/>
                <w:rtl/>
              </w:rPr>
              <w:t>.</w:t>
            </w:r>
          </w:p>
          <w:p w14:paraId="0672CF05" w14:textId="77777777" w:rsidR="007D0B2C" w:rsidRPr="00954813" w:rsidRDefault="00954813" w:rsidP="00465E08">
            <w:pPr>
              <w:pStyle w:val="30"/>
              <w:numPr>
                <w:ilvl w:val="0"/>
                <w:numId w:val="28"/>
              </w:numPr>
              <w:bidi/>
              <w:jc w:val="both"/>
              <w:rPr>
                <w:sz w:val="28"/>
                <w:szCs w:val="28"/>
                <w:rtl/>
              </w:rPr>
            </w:pPr>
            <w:r>
              <w:rPr>
                <w:rFonts w:hint="cs"/>
                <w:sz w:val="28"/>
                <w:szCs w:val="28"/>
                <w:rtl/>
              </w:rPr>
              <w:t xml:space="preserve">توفير </w:t>
            </w:r>
            <w:r w:rsidR="007D0B2C" w:rsidRPr="00954813">
              <w:rPr>
                <w:sz w:val="28"/>
                <w:szCs w:val="28"/>
                <w:rtl/>
              </w:rPr>
              <w:t>شاشة عرض كبيرة</w:t>
            </w:r>
            <w:r>
              <w:rPr>
                <w:rFonts w:hint="cs"/>
                <w:sz w:val="28"/>
                <w:szCs w:val="28"/>
                <w:rtl/>
              </w:rPr>
              <w:t xml:space="preserve"> لكل قاعة</w:t>
            </w:r>
            <w:r>
              <w:rPr>
                <w:rFonts w:cs="KacstBook" w:hint="cs"/>
                <w:sz w:val="28"/>
                <w:szCs w:val="28"/>
                <w:rtl/>
              </w:rPr>
              <w:t>.</w:t>
            </w:r>
          </w:p>
          <w:p w14:paraId="7D7CADEE" w14:textId="77777777" w:rsidR="000D6A97" w:rsidRPr="001649DD" w:rsidRDefault="007D0B2C" w:rsidP="001649DD">
            <w:pPr>
              <w:pStyle w:val="30"/>
              <w:numPr>
                <w:ilvl w:val="0"/>
                <w:numId w:val="28"/>
              </w:numPr>
              <w:bidi/>
              <w:spacing w:after="0"/>
              <w:jc w:val="both"/>
              <w:rPr>
                <w:rFonts w:cs="KacstBook"/>
                <w:sz w:val="28"/>
                <w:szCs w:val="28"/>
              </w:rPr>
            </w:pPr>
            <w:r w:rsidRPr="007D0B2C">
              <w:rPr>
                <w:sz w:val="28"/>
                <w:szCs w:val="28"/>
                <w:rtl/>
              </w:rPr>
              <w:t>البرمجيات المطلوبة المشار إليها سابقا</w:t>
            </w:r>
            <w:r w:rsidRPr="007D0B2C">
              <w:rPr>
                <w:rFonts w:cs="KacstBook"/>
                <w:sz w:val="28"/>
                <w:szCs w:val="28"/>
                <w:rtl/>
              </w:rPr>
              <w:t>.</w:t>
            </w:r>
          </w:p>
        </w:tc>
      </w:tr>
      <w:tr w:rsidR="00C96DC0" w:rsidRPr="00E32923" w14:paraId="6757C553" w14:textId="77777777" w:rsidTr="005833BB">
        <w:trPr>
          <w:jc w:val="center"/>
        </w:trPr>
        <w:tc>
          <w:tcPr>
            <w:tcW w:w="9990" w:type="dxa"/>
          </w:tcPr>
          <w:p w14:paraId="5C7BAD9B" w14:textId="77777777" w:rsidR="000D6A97" w:rsidRPr="001649DD" w:rsidRDefault="00C96DC0" w:rsidP="001649DD">
            <w:pPr>
              <w:numPr>
                <w:ilvl w:val="0"/>
                <w:numId w:val="8"/>
              </w:numPr>
              <w:bidi/>
              <w:ind w:left="411"/>
              <w:jc w:val="both"/>
              <w:rPr>
                <w:b/>
                <w:bCs/>
                <w:sz w:val="28"/>
                <w:szCs w:val="28"/>
                <w:rtl/>
              </w:rPr>
            </w:pPr>
            <w:r w:rsidRPr="00334307">
              <w:rPr>
                <w:b/>
                <w:bCs/>
                <w:sz w:val="28"/>
                <w:szCs w:val="28"/>
                <w:rtl/>
              </w:rPr>
              <w:t xml:space="preserve">مصادر أخرى </w:t>
            </w:r>
            <w:r w:rsidRPr="001649DD">
              <w:rPr>
                <w:rFonts w:cs="KacstBook"/>
                <w:sz w:val="28"/>
                <w:szCs w:val="28"/>
                <w:rtl/>
              </w:rPr>
              <w:t>(</w:t>
            </w:r>
            <w:r w:rsidRPr="001649DD">
              <w:rPr>
                <w:sz w:val="28"/>
                <w:szCs w:val="28"/>
                <w:rtl/>
              </w:rPr>
              <w:t>حددها</w:t>
            </w:r>
            <w:r w:rsidRPr="001649DD">
              <w:rPr>
                <w:rFonts w:cs="KacstBook" w:hint="cs"/>
                <w:sz w:val="28"/>
                <w:szCs w:val="28"/>
                <w:rtl/>
              </w:rPr>
              <w:t xml:space="preserve">: </w:t>
            </w:r>
            <w:r w:rsidRPr="001649DD">
              <w:rPr>
                <w:sz w:val="28"/>
                <w:szCs w:val="28"/>
                <w:rtl/>
              </w:rPr>
              <w:t>مثل</w:t>
            </w:r>
            <w:r w:rsidR="00F23340" w:rsidRPr="001649DD">
              <w:rPr>
                <w:rFonts w:hint="cs"/>
                <w:sz w:val="28"/>
                <w:szCs w:val="28"/>
                <w:rtl/>
              </w:rPr>
              <w:t>اً اذا كان هناك</w:t>
            </w:r>
            <w:r w:rsidRPr="001649DD">
              <w:rPr>
                <w:sz w:val="28"/>
                <w:szCs w:val="28"/>
                <w:rtl/>
              </w:rPr>
              <w:t xml:space="preserve">حاجة إلى تجهيزات مخبرية خاصة، </w:t>
            </w:r>
            <w:r w:rsidRPr="001649DD">
              <w:rPr>
                <w:rFonts w:hint="cs"/>
                <w:sz w:val="28"/>
                <w:szCs w:val="28"/>
                <w:rtl/>
              </w:rPr>
              <w:t>فاذ</w:t>
            </w:r>
            <w:r w:rsidRPr="001649DD">
              <w:rPr>
                <w:sz w:val="28"/>
                <w:szCs w:val="28"/>
                <w:rtl/>
              </w:rPr>
              <w:t>كرها، أو أرفق قائمةبها</w:t>
            </w:r>
            <w:r w:rsidRPr="001649DD">
              <w:rPr>
                <w:rFonts w:cs="KacstBook"/>
                <w:sz w:val="28"/>
                <w:szCs w:val="28"/>
                <w:rtl/>
              </w:rPr>
              <w:t>):</w:t>
            </w:r>
          </w:p>
          <w:p w14:paraId="0FC007C0" w14:textId="77777777" w:rsidR="00180EBE" w:rsidRPr="00812908" w:rsidRDefault="00180EBE" w:rsidP="000D6A97">
            <w:pPr>
              <w:bidi/>
              <w:ind w:left="411"/>
              <w:jc w:val="both"/>
              <w:rPr>
                <w:rFonts w:cs="KacstBook"/>
                <w:sz w:val="28"/>
                <w:szCs w:val="28"/>
              </w:rPr>
            </w:pPr>
            <w:r w:rsidRPr="00334307">
              <w:rPr>
                <w:b/>
                <w:bCs/>
                <w:sz w:val="28"/>
                <w:szCs w:val="28"/>
                <w:rtl/>
              </w:rPr>
              <w:t>توفير ما يلي لكل قاعة</w:t>
            </w:r>
            <w:r w:rsidRPr="00812908">
              <w:rPr>
                <w:rFonts w:cs="KacstBook"/>
                <w:sz w:val="28"/>
                <w:szCs w:val="28"/>
                <w:rtl/>
              </w:rPr>
              <w:t>:</w:t>
            </w:r>
          </w:p>
          <w:p w14:paraId="54F60E91" w14:textId="77777777" w:rsidR="00180EBE" w:rsidRPr="00180EBE" w:rsidRDefault="00180EBE" w:rsidP="00465E08">
            <w:pPr>
              <w:pStyle w:val="30"/>
              <w:numPr>
                <w:ilvl w:val="0"/>
                <w:numId w:val="30"/>
              </w:numPr>
              <w:bidi/>
              <w:spacing w:after="0"/>
              <w:jc w:val="both"/>
              <w:rPr>
                <w:sz w:val="28"/>
                <w:szCs w:val="28"/>
                <w:rtl/>
              </w:rPr>
            </w:pPr>
            <w:r w:rsidRPr="00180EBE">
              <w:rPr>
                <w:sz w:val="28"/>
                <w:szCs w:val="28"/>
                <w:rtl/>
              </w:rPr>
              <w:t xml:space="preserve">شبكة </w:t>
            </w:r>
            <w:r w:rsidRPr="00180EBE">
              <w:rPr>
                <w:rFonts w:cs="KacstBook"/>
                <w:sz w:val="28"/>
                <w:szCs w:val="28"/>
                <w:rtl/>
              </w:rPr>
              <w:t>"</w:t>
            </w:r>
            <w:r w:rsidRPr="00180EBE">
              <w:rPr>
                <w:sz w:val="28"/>
                <w:szCs w:val="28"/>
                <w:rtl/>
              </w:rPr>
              <w:t>انترنت</w:t>
            </w:r>
            <w:r w:rsidRPr="00180EBE">
              <w:rPr>
                <w:rFonts w:cs="KacstBook"/>
                <w:sz w:val="28"/>
                <w:szCs w:val="28"/>
                <w:rtl/>
              </w:rPr>
              <w:t>".</w:t>
            </w:r>
          </w:p>
          <w:p w14:paraId="7E99A4E4" w14:textId="77777777" w:rsidR="00C96DC0" w:rsidRPr="00812908" w:rsidRDefault="00180EBE" w:rsidP="00465E08">
            <w:pPr>
              <w:pStyle w:val="30"/>
              <w:numPr>
                <w:ilvl w:val="0"/>
                <w:numId w:val="30"/>
              </w:numPr>
              <w:bidi/>
              <w:spacing w:after="0"/>
              <w:jc w:val="both"/>
              <w:rPr>
                <w:rFonts w:cs="KacstBook"/>
                <w:sz w:val="28"/>
                <w:szCs w:val="28"/>
              </w:rPr>
            </w:pPr>
            <w:r w:rsidRPr="00180EBE">
              <w:rPr>
                <w:sz w:val="28"/>
                <w:szCs w:val="28"/>
                <w:rtl/>
              </w:rPr>
              <w:t xml:space="preserve">مكبر صوت ذو لاقط متحرك </w:t>
            </w:r>
            <w:r w:rsidRPr="00180EBE">
              <w:rPr>
                <w:rFonts w:cs="KacstBook"/>
                <w:sz w:val="28"/>
                <w:szCs w:val="28"/>
                <w:rtl/>
              </w:rPr>
              <w:t>"</w:t>
            </w:r>
            <w:r w:rsidRPr="00180EBE">
              <w:rPr>
                <w:sz w:val="28"/>
                <w:szCs w:val="28"/>
                <w:rtl/>
              </w:rPr>
              <w:t>علاقي</w:t>
            </w:r>
            <w:r w:rsidRPr="00180EBE">
              <w:rPr>
                <w:rFonts w:cs="KacstBook"/>
                <w:sz w:val="28"/>
                <w:szCs w:val="28"/>
                <w:rtl/>
              </w:rPr>
              <w:t>".</w:t>
            </w:r>
          </w:p>
        </w:tc>
      </w:tr>
    </w:tbl>
    <w:p w14:paraId="2D39DCCB" w14:textId="77777777" w:rsidR="00E332E3" w:rsidRPr="00E32923" w:rsidRDefault="00E332E3" w:rsidP="00E332E3">
      <w:pPr>
        <w:pStyle w:val="7"/>
        <w:bidi/>
        <w:spacing w:before="0" w:after="0"/>
        <w:jc w:val="both"/>
        <w:rPr>
          <w:rFonts w:cs="KacstBook"/>
          <w:b/>
          <w:bCs/>
          <w:sz w:val="28"/>
          <w:szCs w:val="28"/>
        </w:rPr>
      </w:pPr>
    </w:p>
    <w:p w14:paraId="1FD810D8" w14:textId="77777777" w:rsidR="00C96DC0" w:rsidRPr="00E32923" w:rsidRDefault="00C96DC0" w:rsidP="00465E08">
      <w:pPr>
        <w:pStyle w:val="7"/>
        <w:numPr>
          <w:ilvl w:val="0"/>
          <w:numId w:val="7"/>
        </w:numPr>
        <w:bidi/>
        <w:spacing w:before="0" w:after="0"/>
        <w:ind w:left="211" w:hanging="283"/>
        <w:jc w:val="both"/>
        <w:rPr>
          <w:rFonts w:cs="KacstBook"/>
          <w:b/>
          <w:bCs/>
          <w:sz w:val="28"/>
          <w:szCs w:val="28"/>
        </w:rPr>
      </w:pPr>
      <w:r w:rsidRPr="00E32923">
        <w:rPr>
          <w:b/>
          <w:bCs/>
          <w:sz w:val="28"/>
          <w:szCs w:val="28"/>
          <w:rtl/>
        </w:rPr>
        <w:t>تق</w:t>
      </w:r>
      <w:r w:rsidRPr="00E32923">
        <w:rPr>
          <w:rFonts w:hint="cs"/>
          <w:b/>
          <w:bCs/>
          <w:sz w:val="28"/>
          <w:szCs w:val="28"/>
          <w:rtl/>
        </w:rPr>
        <w:t>و</w:t>
      </w:r>
      <w:r w:rsidRPr="00E32923">
        <w:rPr>
          <w:b/>
          <w:bCs/>
          <w:sz w:val="28"/>
          <w:szCs w:val="28"/>
          <w:rtl/>
        </w:rPr>
        <w:t>يم المقرر الدراسي و</w:t>
      </w:r>
      <w:r w:rsidR="006662EA" w:rsidRPr="00E32923">
        <w:rPr>
          <w:b/>
          <w:bCs/>
          <w:sz w:val="28"/>
          <w:szCs w:val="28"/>
          <w:rtl/>
        </w:rPr>
        <w:t>إجراءات</w:t>
      </w:r>
      <w:r w:rsidRPr="00E32923">
        <w:rPr>
          <w:b/>
          <w:bCs/>
          <w:sz w:val="28"/>
          <w:szCs w:val="28"/>
          <w:rtl/>
        </w:rPr>
        <w:t xml:space="preserve"> تطويره </w:t>
      </w: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C96DC0" w:rsidRPr="00E32923" w14:paraId="2F6A3E1C" w14:textId="77777777" w:rsidTr="005833BB">
        <w:trPr>
          <w:jc w:val="center"/>
        </w:trPr>
        <w:tc>
          <w:tcPr>
            <w:tcW w:w="9990" w:type="dxa"/>
          </w:tcPr>
          <w:p w14:paraId="3F0AF1AE" w14:textId="77777777" w:rsidR="00C96DC0" w:rsidRDefault="00C96DC0" w:rsidP="00465E08">
            <w:pPr>
              <w:numPr>
                <w:ilvl w:val="0"/>
                <w:numId w:val="12"/>
              </w:numPr>
              <w:tabs>
                <w:tab w:val="left" w:pos="251"/>
              </w:tabs>
              <w:bidi/>
              <w:ind w:left="411"/>
              <w:jc w:val="both"/>
              <w:rPr>
                <w:rFonts w:cs="KacstBook"/>
                <w:b/>
                <w:bCs/>
                <w:sz w:val="28"/>
                <w:szCs w:val="28"/>
                <w:lang w:bidi="ar-EG"/>
              </w:rPr>
            </w:pPr>
            <w:r w:rsidRPr="00334307">
              <w:rPr>
                <w:b/>
                <w:bCs/>
                <w:sz w:val="28"/>
                <w:szCs w:val="28"/>
                <w:rtl/>
                <w:lang w:bidi="ar-EG"/>
              </w:rPr>
              <w:t>استراتيجيات الحصول على التغذية الراجعة</w:t>
            </w:r>
            <w:r w:rsidR="008B3A5F" w:rsidRPr="00334307">
              <w:rPr>
                <w:b/>
                <w:bCs/>
                <w:sz w:val="28"/>
                <w:szCs w:val="28"/>
                <w:rtl/>
                <w:lang w:bidi="ar-EG"/>
              </w:rPr>
              <w:t xml:space="preserve"> من الطلاب بخصوص فعالية التدريس</w:t>
            </w:r>
            <w:r w:rsidRPr="00334307">
              <w:rPr>
                <w:rFonts w:cs="KacstBook"/>
                <w:b/>
                <w:bCs/>
                <w:sz w:val="28"/>
                <w:szCs w:val="28"/>
                <w:rtl/>
                <w:lang w:bidi="ar-EG"/>
              </w:rPr>
              <w:t>:</w:t>
            </w:r>
          </w:p>
          <w:p w14:paraId="21E6776E" w14:textId="77777777" w:rsidR="0042425A" w:rsidRPr="00334307" w:rsidRDefault="0042425A" w:rsidP="0042425A">
            <w:pPr>
              <w:tabs>
                <w:tab w:val="left" w:pos="251"/>
              </w:tabs>
              <w:bidi/>
              <w:ind w:left="411"/>
              <w:jc w:val="both"/>
              <w:rPr>
                <w:rFonts w:cs="KacstBook"/>
                <w:b/>
                <w:bCs/>
                <w:sz w:val="28"/>
                <w:szCs w:val="28"/>
                <w:lang w:bidi="ar-EG"/>
              </w:rPr>
            </w:pPr>
          </w:p>
          <w:p w14:paraId="21807AEC" w14:textId="77777777" w:rsidR="00812908" w:rsidRDefault="00812908" w:rsidP="00465E08">
            <w:pPr>
              <w:pStyle w:val="ac"/>
              <w:numPr>
                <w:ilvl w:val="0"/>
                <w:numId w:val="35"/>
              </w:numPr>
              <w:bidi/>
              <w:jc w:val="both"/>
              <w:rPr>
                <w:rFonts w:cs="KacstBook"/>
                <w:sz w:val="28"/>
                <w:szCs w:val="28"/>
              </w:rPr>
            </w:pPr>
            <w:r w:rsidRPr="00F05F74">
              <w:rPr>
                <w:sz w:val="28"/>
                <w:szCs w:val="28"/>
                <w:rtl/>
                <w:lang w:bidi="ar-EG"/>
              </w:rPr>
              <w:t>الحوار والمناقشة مع الطلاب حول فاعلية التدريس</w:t>
            </w:r>
            <w:r w:rsidRPr="00F05F74">
              <w:rPr>
                <w:rFonts w:cs="KacstBook"/>
                <w:sz w:val="28"/>
                <w:szCs w:val="28"/>
                <w:rtl/>
                <w:lang w:bidi="ar-EG"/>
              </w:rPr>
              <w:t>.</w:t>
            </w:r>
          </w:p>
          <w:p w14:paraId="58F87FE8" w14:textId="77777777" w:rsidR="000A3A33" w:rsidRPr="000A3A33" w:rsidRDefault="000A3A33" w:rsidP="000A3A33">
            <w:pPr>
              <w:pStyle w:val="ac"/>
              <w:numPr>
                <w:ilvl w:val="0"/>
                <w:numId w:val="35"/>
              </w:numPr>
              <w:bidi/>
              <w:rPr>
                <w:rFonts w:cs="KacstBook"/>
                <w:sz w:val="28"/>
                <w:szCs w:val="28"/>
              </w:rPr>
            </w:pPr>
            <w:r w:rsidRPr="000A3A33">
              <w:rPr>
                <w:sz w:val="28"/>
                <w:szCs w:val="28"/>
                <w:rtl/>
              </w:rPr>
              <w:t>الملاحظة المباشرة لتفاعل الطلاب واستيعابهم</w:t>
            </w:r>
            <w:r w:rsidRPr="000A3A33">
              <w:rPr>
                <w:rFonts w:cs="KacstBook"/>
                <w:sz w:val="28"/>
                <w:szCs w:val="28"/>
              </w:rPr>
              <w:t>.</w:t>
            </w:r>
          </w:p>
          <w:p w14:paraId="504FCEC2" w14:textId="77777777" w:rsidR="000A3A33" w:rsidRPr="000A3A33" w:rsidRDefault="000A3A33" w:rsidP="000A3A33">
            <w:pPr>
              <w:pStyle w:val="ac"/>
              <w:numPr>
                <w:ilvl w:val="0"/>
                <w:numId w:val="35"/>
              </w:numPr>
              <w:bidi/>
              <w:jc w:val="both"/>
              <w:rPr>
                <w:rFonts w:cs="KacstBook"/>
                <w:sz w:val="28"/>
                <w:szCs w:val="28"/>
              </w:rPr>
            </w:pPr>
            <w:r w:rsidRPr="000A3A33">
              <w:rPr>
                <w:sz w:val="28"/>
                <w:szCs w:val="28"/>
                <w:rtl/>
              </w:rPr>
              <w:t>ملاحظة اتقان التكليفات المختلفة الخاصة بالمقرر</w:t>
            </w:r>
          </w:p>
          <w:p w14:paraId="20BBBC66" w14:textId="77777777" w:rsidR="000A3A33" w:rsidRPr="000A3A33" w:rsidRDefault="000A3A33" w:rsidP="000A3A33">
            <w:pPr>
              <w:pStyle w:val="ac"/>
              <w:numPr>
                <w:ilvl w:val="0"/>
                <w:numId w:val="35"/>
              </w:numPr>
              <w:bidi/>
              <w:jc w:val="both"/>
              <w:rPr>
                <w:rFonts w:cs="KacstBook"/>
                <w:sz w:val="28"/>
                <w:szCs w:val="28"/>
              </w:rPr>
            </w:pPr>
            <w:r w:rsidRPr="000A3A33">
              <w:rPr>
                <w:sz w:val="28"/>
                <w:szCs w:val="28"/>
                <w:rtl/>
              </w:rPr>
              <w:t>مناقشة مشاريع الطلاب البحثية وتقويمها</w:t>
            </w:r>
            <w:r w:rsidRPr="000A3A33">
              <w:rPr>
                <w:rFonts w:cs="KacstBook"/>
                <w:sz w:val="28"/>
                <w:szCs w:val="28"/>
                <w:rtl/>
              </w:rPr>
              <w:t>.</w:t>
            </w:r>
          </w:p>
          <w:p w14:paraId="5D375950" w14:textId="77777777" w:rsidR="000A3A33" w:rsidRPr="000A3A33" w:rsidRDefault="00812908" w:rsidP="000A3A33">
            <w:pPr>
              <w:pStyle w:val="ac"/>
              <w:numPr>
                <w:ilvl w:val="0"/>
                <w:numId w:val="35"/>
              </w:numPr>
              <w:bidi/>
              <w:jc w:val="both"/>
              <w:rPr>
                <w:rFonts w:cs="KacstBook"/>
                <w:sz w:val="28"/>
                <w:szCs w:val="28"/>
              </w:rPr>
            </w:pPr>
            <w:r w:rsidRPr="00F05F74">
              <w:rPr>
                <w:sz w:val="28"/>
                <w:szCs w:val="28"/>
                <w:rtl/>
                <w:lang w:bidi="ar-EG"/>
              </w:rPr>
              <w:t>استبانة تقويم المقرر التي توزع على الطلاب في نهاية الفصل الدراسي</w:t>
            </w:r>
            <w:r w:rsidRPr="00F05F74">
              <w:rPr>
                <w:rFonts w:cs="KacstBook"/>
                <w:sz w:val="28"/>
                <w:szCs w:val="28"/>
                <w:rtl/>
              </w:rPr>
              <w:t xml:space="preserve"> .</w:t>
            </w:r>
          </w:p>
        </w:tc>
      </w:tr>
      <w:tr w:rsidR="00C96DC0" w:rsidRPr="00E32923" w14:paraId="3396149E" w14:textId="77777777" w:rsidTr="005833BB">
        <w:trPr>
          <w:jc w:val="center"/>
        </w:trPr>
        <w:tc>
          <w:tcPr>
            <w:tcW w:w="9990" w:type="dxa"/>
          </w:tcPr>
          <w:p w14:paraId="19DD8F2B" w14:textId="77777777" w:rsidR="00C96DC0" w:rsidRDefault="00C96DC0" w:rsidP="00465E08">
            <w:pPr>
              <w:numPr>
                <w:ilvl w:val="0"/>
                <w:numId w:val="12"/>
              </w:numPr>
              <w:bidi/>
              <w:ind w:left="411"/>
              <w:jc w:val="both"/>
              <w:rPr>
                <w:rFonts w:cs="KacstBook"/>
                <w:b/>
                <w:bCs/>
                <w:sz w:val="28"/>
                <w:szCs w:val="28"/>
              </w:rPr>
            </w:pPr>
            <w:r w:rsidRPr="00334307">
              <w:rPr>
                <w:b/>
                <w:bCs/>
                <w:sz w:val="28"/>
                <w:szCs w:val="28"/>
                <w:rtl/>
                <w:lang w:bidi="ar-EG"/>
              </w:rPr>
              <w:t>استراتيجيات أخرى لتق</w:t>
            </w:r>
            <w:r w:rsidRPr="00334307">
              <w:rPr>
                <w:rFonts w:hint="cs"/>
                <w:b/>
                <w:bCs/>
                <w:sz w:val="28"/>
                <w:szCs w:val="28"/>
                <w:rtl/>
                <w:lang w:bidi="ar-EG"/>
              </w:rPr>
              <w:t>و</w:t>
            </w:r>
            <w:r w:rsidRPr="00334307">
              <w:rPr>
                <w:b/>
                <w:bCs/>
                <w:sz w:val="28"/>
                <w:szCs w:val="28"/>
                <w:rtl/>
                <w:lang w:bidi="ar-EG"/>
              </w:rPr>
              <w:t>يم عملية التدريس من قبل الأستاذ أو القسم</w:t>
            </w:r>
            <w:r w:rsidRPr="00334307">
              <w:rPr>
                <w:rFonts w:cs="KacstBook"/>
                <w:b/>
                <w:bCs/>
                <w:sz w:val="28"/>
                <w:szCs w:val="28"/>
                <w:rtl/>
                <w:lang w:bidi="ar-EG"/>
              </w:rPr>
              <w:t>:</w:t>
            </w:r>
          </w:p>
          <w:p w14:paraId="63CA13AD" w14:textId="77777777" w:rsidR="0042425A" w:rsidRPr="00334307" w:rsidRDefault="0042425A" w:rsidP="0042425A">
            <w:pPr>
              <w:bidi/>
              <w:ind w:left="411"/>
              <w:jc w:val="both"/>
              <w:rPr>
                <w:rFonts w:cs="KacstBook"/>
                <w:b/>
                <w:bCs/>
                <w:sz w:val="28"/>
                <w:szCs w:val="28"/>
              </w:rPr>
            </w:pPr>
          </w:p>
          <w:p w14:paraId="5A61B062" w14:textId="77777777" w:rsidR="00C12594" w:rsidRDefault="00C12594" w:rsidP="00465E08">
            <w:pPr>
              <w:pStyle w:val="ac"/>
              <w:numPr>
                <w:ilvl w:val="0"/>
                <w:numId w:val="31"/>
              </w:numPr>
              <w:bidi/>
              <w:jc w:val="both"/>
              <w:rPr>
                <w:rFonts w:cs="KacstBook"/>
                <w:sz w:val="28"/>
                <w:szCs w:val="28"/>
              </w:rPr>
            </w:pPr>
            <w:r w:rsidRPr="00C12594">
              <w:rPr>
                <w:sz w:val="28"/>
                <w:szCs w:val="28"/>
                <w:rtl/>
                <w:lang w:val="en-US"/>
              </w:rPr>
              <w:t>تقارير الكفاية التي يعدها القسم</w:t>
            </w:r>
            <w:r w:rsidRPr="00C12594">
              <w:rPr>
                <w:rFonts w:cs="KacstBook"/>
                <w:sz w:val="28"/>
                <w:szCs w:val="28"/>
                <w:rtl/>
                <w:lang w:val="en-US"/>
              </w:rPr>
              <w:t>.</w:t>
            </w:r>
          </w:p>
          <w:p w14:paraId="70B885F3" w14:textId="77777777" w:rsidR="00620498" w:rsidRPr="00620498" w:rsidRDefault="00620498" w:rsidP="00620498">
            <w:pPr>
              <w:pStyle w:val="ac"/>
              <w:numPr>
                <w:ilvl w:val="0"/>
                <w:numId w:val="31"/>
              </w:numPr>
              <w:bidi/>
              <w:jc w:val="both"/>
              <w:rPr>
                <w:rFonts w:cs="KacstBook"/>
                <w:sz w:val="28"/>
                <w:szCs w:val="28"/>
              </w:rPr>
            </w:pPr>
            <w:r w:rsidRPr="00620498">
              <w:rPr>
                <w:sz w:val="28"/>
                <w:szCs w:val="28"/>
                <w:rtl/>
              </w:rPr>
              <w:t>استبانة خبرة الطلاب</w:t>
            </w:r>
            <w:r w:rsidRPr="00620498">
              <w:rPr>
                <w:rFonts w:cs="KacstBook"/>
                <w:sz w:val="28"/>
                <w:szCs w:val="28"/>
                <w:rtl/>
              </w:rPr>
              <w:t>.</w:t>
            </w:r>
          </w:p>
          <w:p w14:paraId="71F7C01F" w14:textId="77777777" w:rsidR="00620498" w:rsidRPr="00C12594" w:rsidRDefault="00620498" w:rsidP="00620498">
            <w:pPr>
              <w:pStyle w:val="ac"/>
              <w:numPr>
                <w:ilvl w:val="0"/>
                <w:numId w:val="31"/>
              </w:numPr>
              <w:bidi/>
              <w:jc w:val="both"/>
              <w:rPr>
                <w:rFonts w:cs="KacstBook"/>
                <w:sz w:val="28"/>
                <w:szCs w:val="28"/>
              </w:rPr>
            </w:pPr>
            <w:r w:rsidRPr="00620498">
              <w:rPr>
                <w:sz w:val="28"/>
                <w:szCs w:val="28"/>
                <w:rtl/>
              </w:rPr>
              <w:t>استبانة جهات التوظيف</w:t>
            </w:r>
            <w:r w:rsidRPr="00620498">
              <w:rPr>
                <w:rFonts w:cs="KacstBook"/>
                <w:sz w:val="28"/>
                <w:szCs w:val="28"/>
                <w:rtl/>
              </w:rPr>
              <w:t>.</w:t>
            </w:r>
          </w:p>
          <w:p w14:paraId="48926769" w14:textId="77777777" w:rsidR="00C96DC0" w:rsidRPr="00C12594" w:rsidRDefault="00C12594" w:rsidP="00465E08">
            <w:pPr>
              <w:pStyle w:val="ac"/>
              <w:numPr>
                <w:ilvl w:val="0"/>
                <w:numId w:val="31"/>
              </w:numPr>
              <w:bidi/>
              <w:jc w:val="both"/>
              <w:rPr>
                <w:rFonts w:cs="KacstBook"/>
                <w:lang w:val="en-US"/>
              </w:rPr>
            </w:pPr>
            <w:r w:rsidRPr="00C12594">
              <w:rPr>
                <w:sz w:val="28"/>
                <w:szCs w:val="28"/>
                <w:rtl/>
                <w:lang w:val="en-US"/>
              </w:rPr>
              <w:t xml:space="preserve">استبانة تقييم </w:t>
            </w:r>
            <w:r w:rsidRPr="00C12594">
              <w:rPr>
                <w:sz w:val="28"/>
                <w:szCs w:val="28"/>
                <w:rtl/>
                <w:lang w:val="en-US" w:bidi="ar-EG"/>
              </w:rPr>
              <w:t xml:space="preserve">أعضاء هيئة التدريس  </w:t>
            </w:r>
            <w:r w:rsidRPr="00C12594">
              <w:rPr>
                <w:sz w:val="28"/>
                <w:szCs w:val="28"/>
                <w:rtl/>
                <w:lang w:val="en-US"/>
              </w:rPr>
              <w:t>للمقرر وأخذ مرئياتهم ومقترحاتهم التطويرية من خلالها</w:t>
            </w:r>
            <w:r w:rsidRPr="00C12594">
              <w:rPr>
                <w:rFonts w:cs="KacstBook"/>
                <w:sz w:val="28"/>
                <w:szCs w:val="28"/>
                <w:rtl/>
                <w:lang w:val="en-US"/>
              </w:rPr>
              <w:t>.</w:t>
            </w:r>
          </w:p>
        </w:tc>
      </w:tr>
      <w:tr w:rsidR="00C96DC0" w:rsidRPr="00E32923" w14:paraId="3AE531F1" w14:textId="77777777" w:rsidTr="005833BB">
        <w:trPr>
          <w:jc w:val="center"/>
        </w:trPr>
        <w:tc>
          <w:tcPr>
            <w:tcW w:w="9990" w:type="dxa"/>
            <w:tcBorders>
              <w:top w:val="single" w:sz="4" w:space="0" w:color="auto"/>
              <w:left w:val="single" w:sz="4" w:space="0" w:color="auto"/>
              <w:bottom w:val="single" w:sz="4" w:space="0" w:color="auto"/>
              <w:right w:val="single" w:sz="4" w:space="0" w:color="auto"/>
            </w:tcBorders>
          </w:tcPr>
          <w:p w14:paraId="1FA1B356" w14:textId="77777777" w:rsidR="00C96DC0" w:rsidRDefault="006662EA" w:rsidP="00465E08">
            <w:pPr>
              <w:numPr>
                <w:ilvl w:val="0"/>
                <w:numId w:val="12"/>
              </w:numPr>
              <w:bidi/>
              <w:ind w:left="411"/>
              <w:jc w:val="both"/>
              <w:rPr>
                <w:rFonts w:cs="KacstBook"/>
                <w:b/>
                <w:bCs/>
                <w:sz w:val="28"/>
                <w:szCs w:val="28"/>
              </w:rPr>
            </w:pPr>
            <w:r w:rsidRPr="00334307">
              <w:rPr>
                <w:b/>
                <w:bCs/>
                <w:sz w:val="28"/>
                <w:szCs w:val="28"/>
                <w:rtl/>
              </w:rPr>
              <w:t>إجراءات</w:t>
            </w:r>
            <w:r w:rsidR="008B3A5F" w:rsidRPr="00334307">
              <w:rPr>
                <w:b/>
                <w:bCs/>
                <w:sz w:val="28"/>
                <w:szCs w:val="28"/>
                <w:rtl/>
              </w:rPr>
              <w:t xml:space="preserve"> تطوير التدريس</w:t>
            </w:r>
            <w:r w:rsidR="00C96DC0" w:rsidRPr="00334307">
              <w:rPr>
                <w:rFonts w:cs="KacstBook"/>
                <w:b/>
                <w:bCs/>
                <w:sz w:val="28"/>
                <w:szCs w:val="28"/>
                <w:rtl/>
              </w:rPr>
              <w:t>:</w:t>
            </w:r>
          </w:p>
          <w:p w14:paraId="1969BE17" w14:textId="77777777" w:rsidR="0042425A" w:rsidRPr="00334307" w:rsidRDefault="0042425A" w:rsidP="0042425A">
            <w:pPr>
              <w:bidi/>
              <w:ind w:left="411"/>
              <w:jc w:val="both"/>
              <w:rPr>
                <w:rFonts w:cs="KacstBook"/>
                <w:b/>
                <w:bCs/>
                <w:sz w:val="28"/>
                <w:szCs w:val="28"/>
              </w:rPr>
            </w:pPr>
          </w:p>
          <w:p w14:paraId="08AE35A7" w14:textId="77777777" w:rsidR="00C12594" w:rsidRPr="00C12594" w:rsidRDefault="00C12594" w:rsidP="00465E08">
            <w:pPr>
              <w:pStyle w:val="ac"/>
              <w:numPr>
                <w:ilvl w:val="0"/>
                <w:numId w:val="32"/>
              </w:numPr>
              <w:bidi/>
              <w:jc w:val="both"/>
              <w:rPr>
                <w:rFonts w:cs="KacstBook"/>
                <w:sz w:val="28"/>
                <w:szCs w:val="28"/>
              </w:rPr>
            </w:pPr>
            <w:r w:rsidRPr="00C12594">
              <w:rPr>
                <w:sz w:val="28"/>
                <w:szCs w:val="28"/>
                <w:rtl/>
                <w:lang w:bidi="ar-EG"/>
              </w:rPr>
              <w:t>تقديم دورات متخصصة لأعضاء هيئة التدريس ومن في حكمهم لتطوير مستوى تدريسهم وتحسين أدائهم الأكاديمي من خلال عمادة التطوير الأكاديمي والإداري وغيرها من العمادات المساعدة كعمادة الجودة وعمادة التعليم عن بعد</w:t>
            </w:r>
            <w:r w:rsidRPr="00C12594">
              <w:rPr>
                <w:rFonts w:cs="KacstBook"/>
                <w:sz w:val="28"/>
                <w:szCs w:val="28"/>
                <w:rtl/>
                <w:lang w:bidi="ar-EG"/>
              </w:rPr>
              <w:t>.</w:t>
            </w:r>
          </w:p>
          <w:p w14:paraId="1E4CEB1D" w14:textId="77777777" w:rsidR="00C12594" w:rsidRPr="00C12594" w:rsidRDefault="00C12594" w:rsidP="00465E08">
            <w:pPr>
              <w:pStyle w:val="ac"/>
              <w:numPr>
                <w:ilvl w:val="0"/>
                <w:numId w:val="32"/>
              </w:numPr>
              <w:bidi/>
              <w:jc w:val="both"/>
              <w:rPr>
                <w:rFonts w:cs="KacstBook"/>
                <w:sz w:val="28"/>
                <w:szCs w:val="28"/>
              </w:rPr>
            </w:pPr>
            <w:r w:rsidRPr="00C12594">
              <w:rPr>
                <w:sz w:val="28"/>
                <w:szCs w:val="28"/>
                <w:rtl/>
                <w:lang w:bidi="ar-EG"/>
              </w:rPr>
              <w:t>التنويع والتجديد في الوسائل المستخدمة في العملية التعليمية</w:t>
            </w:r>
            <w:r w:rsidRPr="00C12594">
              <w:rPr>
                <w:rFonts w:cs="KacstBook"/>
                <w:sz w:val="28"/>
                <w:szCs w:val="28"/>
                <w:rtl/>
                <w:lang w:bidi="ar-EG"/>
              </w:rPr>
              <w:t>.</w:t>
            </w:r>
          </w:p>
          <w:p w14:paraId="07E467CB" w14:textId="77777777" w:rsidR="00C12594" w:rsidRPr="00C12594" w:rsidRDefault="00C12594" w:rsidP="00465E08">
            <w:pPr>
              <w:pStyle w:val="ac"/>
              <w:numPr>
                <w:ilvl w:val="0"/>
                <w:numId w:val="32"/>
              </w:numPr>
              <w:bidi/>
              <w:jc w:val="both"/>
              <w:rPr>
                <w:rFonts w:cs="KacstBook"/>
                <w:sz w:val="28"/>
                <w:szCs w:val="28"/>
              </w:rPr>
            </w:pPr>
            <w:r w:rsidRPr="00C12594">
              <w:rPr>
                <w:sz w:val="28"/>
                <w:szCs w:val="28"/>
                <w:rtl/>
                <w:lang w:bidi="ar-EG"/>
              </w:rPr>
              <w:t>متابعة ما يستجد من أبحاث علمية متعلقة بالمقرر</w:t>
            </w:r>
            <w:r w:rsidRPr="00C12594">
              <w:rPr>
                <w:rFonts w:cs="KacstBook"/>
                <w:sz w:val="28"/>
                <w:szCs w:val="28"/>
                <w:rtl/>
                <w:lang w:bidi="ar-EG"/>
              </w:rPr>
              <w:t>.</w:t>
            </w:r>
          </w:p>
          <w:p w14:paraId="606E8952" w14:textId="77777777" w:rsidR="00C12594" w:rsidRPr="00C12594" w:rsidRDefault="00C12594" w:rsidP="00465E08">
            <w:pPr>
              <w:pStyle w:val="ac"/>
              <w:numPr>
                <w:ilvl w:val="0"/>
                <w:numId w:val="32"/>
              </w:numPr>
              <w:bidi/>
              <w:jc w:val="both"/>
              <w:rPr>
                <w:sz w:val="28"/>
                <w:szCs w:val="28"/>
                <w:rtl/>
                <w:lang w:bidi="ar-EG"/>
              </w:rPr>
            </w:pPr>
            <w:r w:rsidRPr="00C12594">
              <w:rPr>
                <w:sz w:val="28"/>
                <w:szCs w:val="28"/>
                <w:rtl/>
                <w:lang w:bidi="ar-EG"/>
              </w:rPr>
              <w:t>تطوير وتحسين وضع القاعات الدراسية</w:t>
            </w:r>
            <w:r w:rsidRPr="00C12594">
              <w:rPr>
                <w:rFonts w:cs="KacstBook"/>
                <w:sz w:val="28"/>
                <w:szCs w:val="28"/>
                <w:rtl/>
                <w:lang w:bidi="ar-EG"/>
              </w:rPr>
              <w:t xml:space="preserve">. </w:t>
            </w:r>
          </w:p>
          <w:p w14:paraId="0B96FFEF" w14:textId="77777777" w:rsidR="00C96DC0" w:rsidRPr="00F05F74" w:rsidRDefault="00C12594" w:rsidP="00465E08">
            <w:pPr>
              <w:pStyle w:val="ac"/>
              <w:numPr>
                <w:ilvl w:val="0"/>
                <w:numId w:val="32"/>
              </w:numPr>
              <w:bidi/>
              <w:jc w:val="both"/>
              <w:rPr>
                <w:rFonts w:cs="KacstBook"/>
                <w:sz w:val="28"/>
                <w:szCs w:val="28"/>
                <w:lang w:bidi="ar-EG"/>
              </w:rPr>
            </w:pPr>
            <w:r w:rsidRPr="00C12594">
              <w:rPr>
                <w:sz w:val="28"/>
                <w:szCs w:val="28"/>
                <w:rtl/>
                <w:lang w:bidi="ar-EG"/>
              </w:rPr>
              <w:t>التوصيف</w:t>
            </w:r>
            <w:r w:rsidR="000D6A97">
              <w:rPr>
                <w:rFonts w:hint="cs"/>
                <w:sz w:val="28"/>
                <w:szCs w:val="28"/>
                <w:rtl/>
                <w:lang w:bidi="ar-EG"/>
              </w:rPr>
              <w:t xml:space="preserve"> الحالي</w:t>
            </w:r>
            <w:r w:rsidRPr="00C12594">
              <w:rPr>
                <w:sz w:val="28"/>
                <w:szCs w:val="28"/>
                <w:rtl/>
                <w:lang w:bidi="ar-EG"/>
              </w:rPr>
              <w:t xml:space="preserve"> وما يتبعه من خطوات في برنامج الجودة والذي يهدف إلى رفع مستوى الجودة والحصول على الاعتماد الأكاديمي </w:t>
            </w:r>
            <w:r w:rsidRPr="00C12594">
              <w:rPr>
                <w:rFonts w:cs="KacstBook"/>
                <w:sz w:val="28"/>
                <w:szCs w:val="28"/>
                <w:rtl/>
                <w:lang w:bidi="ar-EG"/>
              </w:rPr>
              <w:t>.</w:t>
            </w:r>
          </w:p>
        </w:tc>
      </w:tr>
      <w:tr w:rsidR="00687A3C" w:rsidRPr="00E32923" w14:paraId="040F14CF" w14:textId="77777777" w:rsidTr="005833BB">
        <w:trPr>
          <w:jc w:val="center"/>
        </w:trPr>
        <w:tc>
          <w:tcPr>
            <w:tcW w:w="9990" w:type="dxa"/>
            <w:tcBorders>
              <w:top w:val="single" w:sz="4" w:space="0" w:color="auto"/>
              <w:left w:val="single" w:sz="4" w:space="0" w:color="auto"/>
              <w:bottom w:val="single" w:sz="4" w:space="0" w:color="auto"/>
              <w:right w:val="single" w:sz="4" w:space="0" w:color="auto"/>
            </w:tcBorders>
          </w:tcPr>
          <w:p w14:paraId="05B9B449" w14:textId="77777777" w:rsidR="006A269A" w:rsidRDefault="00687A3C" w:rsidP="00465E08">
            <w:pPr>
              <w:numPr>
                <w:ilvl w:val="0"/>
                <w:numId w:val="12"/>
              </w:numPr>
              <w:bidi/>
              <w:ind w:left="411"/>
              <w:jc w:val="both"/>
              <w:rPr>
                <w:rFonts w:cs="KacstBook"/>
                <w:sz w:val="28"/>
                <w:szCs w:val="28"/>
              </w:rPr>
            </w:pPr>
            <w:r w:rsidRPr="00334307">
              <w:rPr>
                <w:b/>
                <w:bCs/>
                <w:sz w:val="28"/>
                <w:szCs w:val="28"/>
                <w:rtl/>
              </w:rPr>
              <w:t xml:space="preserve">إجراءات </w:t>
            </w:r>
            <w:r w:rsidR="00CF4528" w:rsidRPr="00334307">
              <w:rPr>
                <w:b/>
                <w:bCs/>
                <w:sz w:val="28"/>
                <w:szCs w:val="28"/>
                <w:rtl/>
              </w:rPr>
              <w:t>التحقق من معايير إنجاز الطالب</w:t>
            </w:r>
            <w:r w:rsidR="00CF4528">
              <w:rPr>
                <w:rFonts w:cs="KacstBook"/>
                <w:sz w:val="28"/>
                <w:szCs w:val="28"/>
                <w:rtl/>
              </w:rPr>
              <w:t xml:space="preserve"> (</w:t>
            </w:r>
            <w:r w:rsidRPr="00E32923">
              <w:rPr>
                <w:sz w:val="28"/>
                <w:szCs w:val="28"/>
                <w:rtl/>
              </w:rPr>
              <w:t>مثل</w:t>
            </w:r>
            <w:r w:rsidRPr="00E32923">
              <w:rPr>
                <w:rFonts w:cs="KacstBook"/>
                <w:sz w:val="28"/>
                <w:szCs w:val="28"/>
                <w:rtl/>
              </w:rPr>
              <w:t xml:space="preserve">: </w:t>
            </w:r>
            <w:r w:rsidRPr="00E32923">
              <w:rPr>
                <w:sz w:val="28"/>
                <w:szCs w:val="28"/>
                <w:rtl/>
              </w:rPr>
              <w:t>تدقيق تصحيح عينة من أعمال الطلبة بواسطة مدرسي</w:t>
            </w:r>
            <w:r w:rsidR="00004B0F" w:rsidRPr="00E32923">
              <w:rPr>
                <w:sz w:val="28"/>
                <w:szCs w:val="28"/>
                <w:rtl/>
              </w:rPr>
              <w:t>ن مستقلين، والتبادل بصورة دورية</w:t>
            </w:r>
            <w:r w:rsidR="00004B0F" w:rsidRPr="00E32923">
              <w:rPr>
                <w:rFonts w:hint="cs"/>
                <w:sz w:val="28"/>
                <w:szCs w:val="28"/>
                <w:rtl/>
              </w:rPr>
              <w:t>ٍ</w:t>
            </w:r>
            <w:r w:rsidRPr="00E32923">
              <w:rPr>
                <w:sz w:val="28"/>
                <w:szCs w:val="28"/>
                <w:rtl/>
              </w:rPr>
              <w:t xml:space="preserve"> لتصحيح الاختبارات أو عينة من الواجبات مع </w:t>
            </w:r>
            <w:r w:rsidRPr="00E32923">
              <w:rPr>
                <w:rFonts w:hint="cs"/>
                <w:sz w:val="28"/>
                <w:szCs w:val="28"/>
                <w:rtl/>
              </w:rPr>
              <w:t>أعضاء هيئة</w:t>
            </w:r>
            <w:r w:rsidRPr="00E32923">
              <w:rPr>
                <w:sz w:val="28"/>
                <w:szCs w:val="28"/>
                <w:rtl/>
              </w:rPr>
              <w:t xml:space="preserve"> تدريس من مؤسسة أخرى</w:t>
            </w:r>
            <w:r w:rsidRPr="00E32923">
              <w:rPr>
                <w:rFonts w:cs="KacstBook"/>
                <w:sz w:val="28"/>
                <w:szCs w:val="28"/>
                <w:rtl/>
              </w:rPr>
              <w:t>):</w:t>
            </w:r>
          </w:p>
          <w:p w14:paraId="4045FDCE" w14:textId="77777777" w:rsidR="0042425A" w:rsidRPr="00F05F74" w:rsidRDefault="0042425A" w:rsidP="0042425A">
            <w:pPr>
              <w:bidi/>
              <w:ind w:left="411"/>
              <w:jc w:val="both"/>
              <w:rPr>
                <w:sz w:val="28"/>
                <w:szCs w:val="28"/>
                <w:rtl/>
              </w:rPr>
            </w:pPr>
          </w:p>
          <w:p w14:paraId="5826A4E5" w14:textId="77777777" w:rsidR="00C12594" w:rsidRDefault="00C12594" w:rsidP="00465E08">
            <w:pPr>
              <w:pStyle w:val="ac"/>
              <w:numPr>
                <w:ilvl w:val="0"/>
                <w:numId w:val="33"/>
              </w:numPr>
              <w:bidi/>
              <w:jc w:val="both"/>
              <w:rPr>
                <w:rFonts w:cs="KacstBook"/>
                <w:sz w:val="28"/>
                <w:szCs w:val="28"/>
              </w:rPr>
            </w:pPr>
            <w:r w:rsidRPr="00C12594">
              <w:rPr>
                <w:sz w:val="28"/>
                <w:szCs w:val="28"/>
                <w:rtl/>
                <w:lang w:bidi="ar-EG"/>
              </w:rPr>
              <w:t xml:space="preserve">القيام بإعادة تصحيح عينة عشوائية من أوراق إجابات الطلاب </w:t>
            </w:r>
            <w:r w:rsidRPr="00C12594">
              <w:rPr>
                <w:rFonts w:cs="KacstBook"/>
                <w:sz w:val="28"/>
                <w:szCs w:val="28"/>
                <w:rtl/>
                <w:lang w:bidi="ar-EG"/>
              </w:rPr>
              <w:t>.</w:t>
            </w:r>
          </w:p>
          <w:p w14:paraId="5D90D5F5" w14:textId="77777777" w:rsidR="00F07927" w:rsidRPr="00F07927" w:rsidRDefault="00F07927" w:rsidP="00F07927">
            <w:pPr>
              <w:pStyle w:val="ac"/>
              <w:numPr>
                <w:ilvl w:val="0"/>
                <w:numId w:val="33"/>
              </w:numPr>
              <w:bidi/>
              <w:jc w:val="both"/>
              <w:rPr>
                <w:rFonts w:cs="KacstBook"/>
                <w:sz w:val="28"/>
                <w:szCs w:val="28"/>
              </w:rPr>
            </w:pPr>
            <w:r w:rsidRPr="00F07927">
              <w:rPr>
                <w:sz w:val="28"/>
                <w:szCs w:val="28"/>
                <w:rtl/>
              </w:rPr>
              <w:t>فحص التصحيح وشكاوى واعتراضات الطلاب</w:t>
            </w:r>
            <w:r w:rsidRPr="00F07927">
              <w:rPr>
                <w:rFonts w:cs="KacstBook"/>
                <w:sz w:val="28"/>
                <w:szCs w:val="28"/>
                <w:rtl/>
              </w:rPr>
              <w:t>.</w:t>
            </w:r>
          </w:p>
          <w:p w14:paraId="186D0002" w14:textId="77777777" w:rsidR="00F07927" w:rsidRPr="00C12594" w:rsidRDefault="00F07927" w:rsidP="00F07927">
            <w:pPr>
              <w:pStyle w:val="ac"/>
              <w:numPr>
                <w:ilvl w:val="0"/>
                <w:numId w:val="33"/>
              </w:numPr>
              <w:bidi/>
              <w:jc w:val="both"/>
              <w:rPr>
                <w:sz w:val="28"/>
                <w:szCs w:val="28"/>
                <w:rtl/>
              </w:rPr>
            </w:pPr>
            <w:r w:rsidRPr="00F07927">
              <w:rPr>
                <w:sz w:val="28"/>
                <w:szCs w:val="28"/>
                <w:rtl/>
              </w:rPr>
              <w:t>تشكيل لجنة من أساتذة متخصصين لمراجعة عينات من الواجبات والأنشطة وتقييمها</w:t>
            </w:r>
            <w:r w:rsidRPr="00F07927">
              <w:rPr>
                <w:rFonts w:cs="KacstBook"/>
                <w:sz w:val="28"/>
                <w:szCs w:val="28"/>
                <w:rtl/>
              </w:rPr>
              <w:t>.</w:t>
            </w:r>
          </w:p>
          <w:p w14:paraId="28A604B3" w14:textId="77777777" w:rsidR="00F07927" w:rsidRPr="00F07927" w:rsidRDefault="00C12594" w:rsidP="00F07927">
            <w:pPr>
              <w:pStyle w:val="ac"/>
              <w:numPr>
                <w:ilvl w:val="0"/>
                <w:numId w:val="33"/>
              </w:numPr>
              <w:bidi/>
              <w:jc w:val="both"/>
              <w:rPr>
                <w:b/>
                <w:bCs/>
                <w:sz w:val="28"/>
                <w:szCs w:val="28"/>
                <w:rtl/>
              </w:rPr>
            </w:pPr>
            <w:r w:rsidRPr="00C12594">
              <w:rPr>
                <w:sz w:val="28"/>
                <w:szCs w:val="28"/>
                <w:rtl/>
                <w:lang w:bidi="ar-EG"/>
              </w:rPr>
              <w:t xml:space="preserve">إعادة تصحيح عينة عشوائية من قبل متخصص من خارج الكلية </w:t>
            </w:r>
            <w:r w:rsidRPr="00C12594">
              <w:rPr>
                <w:rFonts w:cs="KacstBook"/>
                <w:sz w:val="28"/>
                <w:szCs w:val="28"/>
                <w:rtl/>
                <w:lang w:bidi="ar-EG"/>
              </w:rPr>
              <w:t>.</w:t>
            </w:r>
          </w:p>
        </w:tc>
      </w:tr>
      <w:tr w:rsidR="00687A3C" w:rsidRPr="00E32923" w14:paraId="3C0B3AAB" w14:textId="77777777" w:rsidTr="005833BB">
        <w:trPr>
          <w:jc w:val="center"/>
        </w:trPr>
        <w:tc>
          <w:tcPr>
            <w:tcW w:w="9990" w:type="dxa"/>
            <w:tcBorders>
              <w:top w:val="single" w:sz="4" w:space="0" w:color="auto"/>
              <w:left w:val="single" w:sz="4" w:space="0" w:color="auto"/>
              <w:bottom w:val="single" w:sz="4" w:space="0" w:color="auto"/>
              <w:right w:val="single" w:sz="4" w:space="0" w:color="auto"/>
            </w:tcBorders>
          </w:tcPr>
          <w:p w14:paraId="519DEB24" w14:textId="77777777" w:rsidR="006A269A" w:rsidRDefault="00687A3C" w:rsidP="00465E08">
            <w:pPr>
              <w:numPr>
                <w:ilvl w:val="0"/>
                <w:numId w:val="12"/>
              </w:numPr>
              <w:bidi/>
              <w:ind w:left="411"/>
              <w:jc w:val="both"/>
              <w:rPr>
                <w:rFonts w:cs="KacstBook"/>
                <w:b/>
                <w:bCs/>
                <w:sz w:val="28"/>
                <w:szCs w:val="28"/>
              </w:rPr>
            </w:pPr>
            <w:r w:rsidRPr="00334307">
              <w:rPr>
                <w:b/>
                <w:bCs/>
                <w:sz w:val="28"/>
                <w:szCs w:val="28"/>
                <w:rtl/>
              </w:rPr>
              <w:t>ص</w:t>
            </w:r>
            <w:r w:rsidR="00FD3A3D" w:rsidRPr="00334307">
              <w:rPr>
                <w:rFonts w:hint="cs"/>
                <w:b/>
                <w:bCs/>
                <w:sz w:val="28"/>
                <w:szCs w:val="28"/>
                <w:rtl/>
              </w:rPr>
              <w:t>ِ</w:t>
            </w:r>
            <w:r w:rsidRPr="00334307">
              <w:rPr>
                <w:b/>
                <w:bCs/>
                <w:sz w:val="28"/>
                <w:szCs w:val="28"/>
                <w:rtl/>
              </w:rPr>
              <w:t xml:space="preserve">ف إجراءات التخطيط للمراجعة الدورية لمدى فعالية  </w:t>
            </w:r>
            <w:r w:rsidR="00FD3A3D" w:rsidRPr="00334307">
              <w:rPr>
                <w:b/>
                <w:bCs/>
                <w:sz w:val="28"/>
                <w:szCs w:val="28"/>
                <w:rtl/>
              </w:rPr>
              <w:t>المقرر الدراسي والتخطيط لتطويره</w:t>
            </w:r>
            <w:r w:rsidRPr="00334307">
              <w:rPr>
                <w:rFonts w:cs="KacstBook"/>
                <w:b/>
                <w:bCs/>
                <w:sz w:val="28"/>
                <w:szCs w:val="28"/>
                <w:rtl/>
              </w:rPr>
              <w:t>:</w:t>
            </w:r>
          </w:p>
          <w:p w14:paraId="3252A8C8" w14:textId="77777777" w:rsidR="0042425A" w:rsidRPr="00334307" w:rsidRDefault="0042425A" w:rsidP="0042425A">
            <w:pPr>
              <w:bidi/>
              <w:ind w:left="411"/>
              <w:jc w:val="both"/>
              <w:rPr>
                <w:rFonts w:cs="KacstBook"/>
                <w:b/>
                <w:bCs/>
                <w:sz w:val="28"/>
                <w:szCs w:val="28"/>
              </w:rPr>
            </w:pPr>
          </w:p>
          <w:p w14:paraId="2821DF4B" w14:textId="77777777" w:rsidR="00562F06" w:rsidRPr="00562F06" w:rsidRDefault="00562F06" w:rsidP="00465E08">
            <w:pPr>
              <w:pStyle w:val="ac"/>
              <w:numPr>
                <w:ilvl w:val="0"/>
                <w:numId w:val="34"/>
              </w:numPr>
              <w:bidi/>
              <w:jc w:val="both"/>
              <w:rPr>
                <w:rFonts w:cs="KacstBook"/>
                <w:sz w:val="28"/>
                <w:szCs w:val="28"/>
                <w:lang w:bidi="ar-EG"/>
              </w:rPr>
            </w:pPr>
            <w:r w:rsidRPr="00562F06">
              <w:rPr>
                <w:sz w:val="28"/>
                <w:szCs w:val="28"/>
                <w:rtl/>
                <w:lang w:bidi="ar-EG"/>
              </w:rPr>
              <w:t>السعي المستمر لتطوير أساليب</w:t>
            </w:r>
            <w:r w:rsidR="004A25E9">
              <w:rPr>
                <w:sz w:val="28"/>
                <w:szCs w:val="28"/>
                <w:rtl/>
                <w:lang w:bidi="ar-EG"/>
              </w:rPr>
              <w:t xml:space="preserve"> التدريس ومشاركة الطلاب الفعالة</w:t>
            </w:r>
            <w:r w:rsidRPr="00562F06">
              <w:rPr>
                <w:rFonts w:cs="KacstBook"/>
                <w:sz w:val="28"/>
                <w:szCs w:val="28"/>
                <w:rtl/>
                <w:lang w:bidi="ar-EG"/>
              </w:rPr>
              <w:t>.</w:t>
            </w:r>
          </w:p>
          <w:p w14:paraId="36800388" w14:textId="77777777" w:rsidR="00562F06" w:rsidRPr="00562F06" w:rsidRDefault="00562F06" w:rsidP="00465E08">
            <w:pPr>
              <w:pStyle w:val="ac"/>
              <w:numPr>
                <w:ilvl w:val="0"/>
                <w:numId w:val="34"/>
              </w:numPr>
              <w:bidi/>
              <w:jc w:val="both"/>
              <w:rPr>
                <w:rFonts w:cs="KacstBook"/>
                <w:sz w:val="28"/>
                <w:szCs w:val="28"/>
                <w:lang w:bidi="ar-EG"/>
              </w:rPr>
            </w:pPr>
            <w:r w:rsidRPr="00562F06">
              <w:rPr>
                <w:sz w:val="28"/>
                <w:szCs w:val="28"/>
                <w:rtl/>
                <w:lang w:bidi="ar-EG"/>
              </w:rPr>
              <w:t>الاستفادة من معايير الانجاز لدى الطلاب حول مدى فعالية ال</w:t>
            </w:r>
            <w:r w:rsidR="004A25E9">
              <w:rPr>
                <w:sz w:val="28"/>
                <w:szCs w:val="28"/>
                <w:rtl/>
                <w:lang w:bidi="ar-EG"/>
              </w:rPr>
              <w:t>مقرر</w:t>
            </w:r>
            <w:r w:rsidRPr="00562F06">
              <w:rPr>
                <w:rFonts w:cs="KacstBook"/>
                <w:sz w:val="28"/>
                <w:szCs w:val="28"/>
                <w:rtl/>
                <w:lang w:bidi="ar-EG"/>
              </w:rPr>
              <w:t xml:space="preserve">.  </w:t>
            </w:r>
          </w:p>
          <w:p w14:paraId="68145697" w14:textId="77777777" w:rsidR="00562F06" w:rsidRPr="00562F06" w:rsidRDefault="00562F06" w:rsidP="00465E08">
            <w:pPr>
              <w:pStyle w:val="ac"/>
              <w:numPr>
                <w:ilvl w:val="0"/>
                <w:numId w:val="34"/>
              </w:numPr>
              <w:bidi/>
              <w:jc w:val="both"/>
              <w:rPr>
                <w:rFonts w:cs="KacstBook"/>
                <w:sz w:val="28"/>
                <w:szCs w:val="28"/>
                <w:lang w:bidi="ar-EG"/>
              </w:rPr>
            </w:pPr>
            <w:r w:rsidRPr="00562F06">
              <w:rPr>
                <w:sz w:val="28"/>
                <w:szCs w:val="28"/>
                <w:rtl/>
                <w:lang w:bidi="ar-EG"/>
              </w:rPr>
              <w:t xml:space="preserve">الاستفادة </w:t>
            </w:r>
            <w:r w:rsidR="004A25E9">
              <w:rPr>
                <w:sz w:val="28"/>
                <w:szCs w:val="28"/>
                <w:rtl/>
                <w:lang w:bidi="ar-EG"/>
              </w:rPr>
              <w:t>من نتائج وتوصيات التقويم الذاتي</w:t>
            </w:r>
            <w:r w:rsidRPr="00562F06">
              <w:rPr>
                <w:rFonts w:cs="KacstBook"/>
                <w:sz w:val="28"/>
                <w:szCs w:val="28"/>
                <w:rtl/>
                <w:lang w:bidi="ar-EG"/>
              </w:rPr>
              <w:t xml:space="preserve">. </w:t>
            </w:r>
          </w:p>
          <w:p w14:paraId="6F4AC50E" w14:textId="77777777" w:rsidR="00562F06" w:rsidRDefault="00562F06" w:rsidP="00465E08">
            <w:pPr>
              <w:pStyle w:val="ac"/>
              <w:numPr>
                <w:ilvl w:val="0"/>
                <w:numId w:val="34"/>
              </w:numPr>
              <w:bidi/>
              <w:jc w:val="both"/>
              <w:rPr>
                <w:rFonts w:cs="KacstBook"/>
                <w:sz w:val="28"/>
                <w:szCs w:val="28"/>
                <w:lang w:bidi="ar-EG"/>
              </w:rPr>
            </w:pPr>
            <w:r w:rsidRPr="00562F06">
              <w:rPr>
                <w:sz w:val="28"/>
                <w:szCs w:val="28"/>
                <w:rtl/>
                <w:lang w:bidi="ar-EG"/>
              </w:rPr>
              <w:t>الاستفاد</w:t>
            </w:r>
            <w:r w:rsidR="004A25E9">
              <w:rPr>
                <w:sz w:val="28"/>
                <w:szCs w:val="28"/>
                <w:rtl/>
                <w:lang w:bidi="ar-EG"/>
              </w:rPr>
              <w:t>ة من مقترحات أعضاء هيئة التدريس</w:t>
            </w:r>
            <w:r w:rsidRPr="00562F06">
              <w:rPr>
                <w:rFonts w:cs="KacstBook"/>
                <w:sz w:val="28"/>
                <w:szCs w:val="28"/>
                <w:rtl/>
                <w:lang w:bidi="ar-EG"/>
              </w:rPr>
              <w:t xml:space="preserve">. </w:t>
            </w:r>
          </w:p>
          <w:p w14:paraId="2276A100" w14:textId="77777777" w:rsidR="006A269A" w:rsidRPr="00562F06" w:rsidRDefault="00562F06" w:rsidP="00465E08">
            <w:pPr>
              <w:pStyle w:val="ac"/>
              <w:numPr>
                <w:ilvl w:val="0"/>
                <w:numId w:val="34"/>
              </w:numPr>
              <w:bidi/>
              <w:jc w:val="both"/>
              <w:rPr>
                <w:sz w:val="28"/>
                <w:szCs w:val="28"/>
                <w:rtl/>
                <w:lang w:bidi="ar-EG"/>
              </w:rPr>
            </w:pPr>
            <w:r w:rsidRPr="00562F06">
              <w:rPr>
                <w:sz w:val="28"/>
                <w:szCs w:val="28"/>
                <w:rtl/>
                <w:lang w:bidi="ar-EG"/>
              </w:rPr>
              <w:t>مراجعة المقررات الدراسية وتقويمها كل خمس سنوات</w:t>
            </w:r>
            <w:r w:rsidRPr="00562F06">
              <w:rPr>
                <w:rFonts w:cs="KacstBook"/>
                <w:sz w:val="28"/>
                <w:szCs w:val="28"/>
                <w:rtl/>
                <w:lang w:bidi="ar-EG"/>
              </w:rPr>
              <w:t>.</w:t>
            </w:r>
          </w:p>
        </w:tc>
      </w:tr>
    </w:tbl>
    <w:p w14:paraId="15D67868" w14:textId="77777777" w:rsidR="00B76957" w:rsidRPr="00E32923" w:rsidRDefault="00B76957" w:rsidP="00B76957">
      <w:pPr>
        <w:bidi/>
        <w:rPr>
          <w:rFonts w:cs="KacstBook"/>
          <w:sz w:val="4"/>
          <w:szCs w:val="4"/>
        </w:rPr>
      </w:pPr>
    </w:p>
    <w:p w14:paraId="5FD5EFCB" w14:textId="77777777" w:rsidR="00004B0F" w:rsidRPr="00E32923" w:rsidRDefault="00004B0F" w:rsidP="005833BB">
      <w:pPr>
        <w:bidi/>
        <w:jc w:val="both"/>
        <w:rPr>
          <w:rtl/>
        </w:rPr>
      </w:pPr>
    </w:p>
    <w:tbl>
      <w:tblPr>
        <w:tblStyle w:val="ab"/>
        <w:tblpPr w:leftFromText="180" w:rightFromText="180" w:vertAnchor="text" w:tblpXSpec="center" w:tblpY="1"/>
        <w:tblOverlap w:val="never"/>
        <w:bidiVisual/>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4077"/>
      </w:tblGrid>
      <w:tr w:rsidR="001649DD" w:rsidRPr="00502E1F" w14:paraId="6AB5F92A" w14:textId="77777777" w:rsidTr="0015316E">
        <w:trPr>
          <w:trHeight w:val="557"/>
          <w:jc w:val="center"/>
        </w:trPr>
        <w:tc>
          <w:tcPr>
            <w:tcW w:w="9923" w:type="dxa"/>
            <w:gridSpan w:val="2"/>
          </w:tcPr>
          <w:p w14:paraId="2D5D1990" w14:textId="77777777" w:rsidR="001649DD" w:rsidRDefault="001649DD" w:rsidP="0015316E">
            <w:pPr>
              <w:bidi/>
              <w:jc w:val="both"/>
              <w:rPr>
                <w:b/>
                <w:bCs/>
                <w:sz w:val="28"/>
                <w:szCs w:val="28"/>
                <w:rtl/>
              </w:rPr>
            </w:pPr>
          </w:p>
          <w:p w14:paraId="67AA627B" w14:textId="77777777" w:rsidR="001649DD" w:rsidRDefault="001649DD" w:rsidP="00501438">
            <w:pPr>
              <w:bidi/>
              <w:jc w:val="both"/>
              <w:rPr>
                <w:sz w:val="8"/>
                <w:szCs w:val="8"/>
                <w:rtl/>
              </w:rPr>
            </w:pPr>
            <w:r>
              <w:rPr>
                <w:rFonts w:hint="cs"/>
                <w:b/>
                <w:bCs/>
                <w:sz w:val="28"/>
                <w:szCs w:val="28"/>
                <w:rtl/>
              </w:rPr>
              <w:t>ا</w:t>
            </w:r>
            <w:r w:rsidRPr="00502E1F">
              <w:rPr>
                <w:b/>
                <w:bCs/>
                <w:sz w:val="28"/>
                <w:szCs w:val="28"/>
                <w:rtl/>
              </w:rPr>
              <w:t xml:space="preserve">سم </w:t>
            </w:r>
            <w:r>
              <w:rPr>
                <w:rFonts w:hint="cs"/>
                <w:b/>
                <w:bCs/>
                <w:sz w:val="28"/>
                <w:szCs w:val="28"/>
                <w:rtl/>
              </w:rPr>
              <w:t>منسق البرنامج</w:t>
            </w:r>
            <w:r>
              <w:rPr>
                <w:rFonts w:cs="KacstBook" w:hint="cs"/>
                <w:b/>
                <w:bCs/>
                <w:sz w:val="28"/>
                <w:szCs w:val="28"/>
                <w:rtl/>
              </w:rPr>
              <w:t xml:space="preserve">: </w:t>
            </w:r>
            <w:r w:rsidR="00501438">
              <w:rPr>
                <w:rFonts w:hint="cs"/>
                <w:sz w:val="28"/>
                <w:szCs w:val="28"/>
                <w:rtl/>
              </w:rPr>
              <w:t>د. حمزة حسن الأمين</w:t>
            </w:r>
          </w:p>
          <w:p w14:paraId="0E90F93B" w14:textId="77777777" w:rsidR="001649DD" w:rsidRPr="00502E1F" w:rsidRDefault="001649DD" w:rsidP="0015316E">
            <w:pPr>
              <w:bidi/>
              <w:jc w:val="both"/>
              <w:rPr>
                <w:sz w:val="8"/>
                <w:szCs w:val="8"/>
                <w:rtl/>
              </w:rPr>
            </w:pPr>
          </w:p>
        </w:tc>
      </w:tr>
      <w:tr w:rsidR="001649DD" w:rsidRPr="00502E1F" w14:paraId="5247C819" w14:textId="77777777" w:rsidTr="0015316E">
        <w:trPr>
          <w:jc w:val="center"/>
        </w:trPr>
        <w:tc>
          <w:tcPr>
            <w:tcW w:w="5846" w:type="dxa"/>
          </w:tcPr>
          <w:p w14:paraId="6224AAF4" w14:textId="77777777" w:rsidR="001649DD" w:rsidRDefault="001649DD" w:rsidP="0015316E">
            <w:pPr>
              <w:bidi/>
              <w:rPr>
                <w:b/>
                <w:bCs/>
                <w:sz w:val="28"/>
                <w:szCs w:val="28"/>
                <w:rtl/>
              </w:rPr>
            </w:pPr>
          </w:p>
          <w:p w14:paraId="33BF45A8" w14:textId="77777777" w:rsidR="001649DD" w:rsidRPr="00502E1F" w:rsidRDefault="001649DD" w:rsidP="0015316E">
            <w:pPr>
              <w:bidi/>
              <w:jc w:val="both"/>
              <w:rPr>
                <w:rtl/>
              </w:rPr>
            </w:pPr>
            <w:r>
              <w:rPr>
                <w:b/>
                <w:bCs/>
                <w:sz w:val="28"/>
                <w:szCs w:val="28"/>
                <w:rtl/>
              </w:rPr>
              <w:t>التوقيع</w:t>
            </w:r>
            <w:r>
              <w:rPr>
                <w:rFonts w:cs="KacstBook" w:hint="cs"/>
                <w:b/>
                <w:bCs/>
                <w:sz w:val="28"/>
                <w:szCs w:val="28"/>
                <w:rtl/>
              </w:rPr>
              <w:t>:</w:t>
            </w:r>
            <w:r w:rsidRPr="0080402A">
              <w:rPr>
                <w:rFonts w:hint="cs"/>
                <w:sz w:val="28"/>
                <w:szCs w:val="28"/>
                <w:rtl/>
              </w:rPr>
              <w:t xml:space="preserve"> ـــــــــــــــــــــــــــــــ</w:t>
            </w:r>
            <w:r>
              <w:rPr>
                <w:rFonts w:hint="cs"/>
                <w:sz w:val="28"/>
                <w:szCs w:val="28"/>
                <w:rtl/>
              </w:rPr>
              <w:t>ــــــــــــــــــــــــــــ</w:t>
            </w:r>
            <w:r w:rsidRPr="0080402A">
              <w:rPr>
                <w:rFonts w:hint="cs"/>
                <w:sz w:val="28"/>
                <w:szCs w:val="28"/>
                <w:rtl/>
              </w:rPr>
              <w:t>ــــــــــــــــــــــــ</w:t>
            </w:r>
          </w:p>
        </w:tc>
        <w:tc>
          <w:tcPr>
            <w:tcW w:w="4077" w:type="dxa"/>
          </w:tcPr>
          <w:p w14:paraId="4BE010E7" w14:textId="77777777" w:rsidR="001649DD" w:rsidRDefault="001649DD" w:rsidP="0015316E">
            <w:pPr>
              <w:bidi/>
              <w:jc w:val="right"/>
              <w:rPr>
                <w:b/>
                <w:bCs/>
                <w:sz w:val="32"/>
                <w:szCs w:val="28"/>
                <w:rtl/>
              </w:rPr>
            </w:pPr>
          </w:p>
          <w:p w14:paraId="6DF543B5" w14:textId="77777777" w:rsidR="001649DD" w:rsidRDefault="001649DD" w:rsidP="00501438">
            <w:pPr>
              <w:bidi/>
              <w:jc w:val="both"/>
              <w:rPr>
                <w:rtl/>
              </w:rPr>
            </w:pPr>
            <w:r>
              <w:rPr>
                <w:rFonts w:hint="cs"/>
                <w:b/>
                <w:bCs/>
                <w:sz w:val="32"/>
                <w:szCs w:val="28"/>
                <w:rtl/>
              </w:rPr>
              <w:t>التاريخ</w:t>
            </w:r>
            <w:r>
              <w:rPr>
                <w:rFonts w:cs="KacstBook" w:hint="cs"/>
                <w:b/>
                <w:bCs/>
                <w:sz w:val="32"/>
                <w:szCs w:val="28"/>
                <w:rtl/>
              </w:rPr>
              <w:t xml:space="preserve">: </w:t>
            </w:r>
            <w:r w:rsidR="00501438">
              <w:rPr>
                <w:rFonts w:hint="cs"/>
                <w:sz w:val="32"/>
                <w:szCs w:val="28"/>
                <w:rtl/>
              </w:rPr>
              <w:t>14/4/1439هـ</w:t>
            </w:r>
            <w:r w:rsidRPr="0080402A">
              <w:rPr>
                <w:rFonts w:hint="cs"/>
                <w:sz w:val="32"/>
                <w:szCs w:val="28"/>
                <w:rtl/>
              </w:rPr>
              <w:t>ـ</w:t>
            </w:r>
          </w:p>
          <w:p w14:paraId="75337621" w14:textId="77777777" w:rsidR="001649DD" w:rsidRPr="00502E1F" w:rsidRDefault="001649DD" w:rsidP="0015316E">
            <w:pPr>
              <w:bidi/>
              <w:jc w:val="both"/>
              <w:rPr>
                <w:rtl/>
              </w:rPr>
            </w:pPr>
          </w:p>
        </w:tc>
      </w:tr>
    </w:tbl>
    <w:p w14:paraId="26D44784" w14:textId="77777777" w:rsidR="00B76957" w:rsidRPr="00E32923" w:rsidRDefault="00B76957" w:rsidP="00004B0F">
      <w:pPr>
        <w:bidi/>
        <w:ind w:left="-450"/>
        <w:jc w:val="both"/>
        <w:rPr>
          <w:b/>
          <w:bCs/>
          <w:sz w:val="28"/>
          <w:szCs w:val="28"/>
          <w:rtl/>
        </w:rPr>
      </w:pPr>
      <w:r w:rsidRPr="00E32923">
        <w:rPr>
          <w:rFonts w:cs="KacstBook" w:hint="cs"/>
          <w:b/>
          <w:bCs/>
          <w:sz w:val="28"/>
          <w:szCs w:val="28"/>
          <w:rtl/>
        </w:rPr>
        <w:tab/>
      </w:r>
      <w:r w:rsidRPr="00E32923">
        <w:rPr>
          <w:rFonts w:cs="KacstBook" w:hint="cs"/>
          <w:b/>
          <w:bCs/>
          <w:sz w:val="28"/>
          <w:szCs w:val="28"/>
          <w:rtl/>
        </w:rPr>
        <w:tab/>
      </w:r>
      <w:r w:rsidRPr="00E32923">
        <w:rPr>
          <w:rFonts w:cs="KacstBook" w:hint="cs"/>
          <w:b/>
          <w:bCs/>
          <w:sz w:val="28"/>
          <w:szCs w:val="28"/>
          <w:rtl/>
        </w:rPr>
        <w:tab/>
      </w:r>
      <w:r w:rsidRPr="00E32923">
        <w:rPr>
          <w:rFonts w:cs="KacstBook" w:hint="cs"/>
          <w:b/>
          <w:bCs/>
          <w:sz w:val="28"/>
          <w:szCs w:val="28"/>
          <w:rtl/>
        </w:rPr>
        <w:tab/>
      </w:r>
    </w:p>
    <w:sectPr w:rsidR="00B76957" w:rsidRPr="00E32923" w:rsidSect="00425360">
      <w:headerReference w:type="default" r:id="rId9"/>
      <w:footerReference w:type="default" r:id="rId10"/>
      <w:footerReference w:type="first" r:id="rId11"/>
      <w:pgSz w:w="11907" w:h="16839" w:code="9"/>
      <w:pgMar w:top="1809" w:right="1797" w:bottom="1134" w:left="1440" w:header="720" w:footer="9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C600" w14:textId="77777777" w:rsidR="001811C3" w:rsidRDefault="001811C3">
      <w:r>
        <w:separator/>
      </w:r>
    </w:p>
  </w:endnote>
  <w:endnote w:type="continuationSeparator" w:id="0">
    <w:p w14:paraId="050071C0" w14:textId="77777777" w:rsidR="001811C3" w:rsidRDefault="0018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0000000000000000000"/>
    <w:charset w:val="B2"/>
    <w:family w:val="auto"/>
    <w:pitch w:val="variable"/>
    <w:sig w:usb0="00002001" w:usb1="00000000" w:usb2="00000000"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27" w:usb1="80000000" w:usb2="00000108" w:usb3="00000000" w:csb0="000000D3" w:csb1="00000000"/>
  </w:font>
  <w:font w:name="Kacs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dvertising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F9C2B" w14:textId="77777777" w:rsidR="002D370A" w:rsidRPr="00EB761B" w:rsidRDefault="002D370A" w:rsidP="002D370A">
    <w:pPr>
      <w:pStyle w:val="a3"/>
      <w:pBdr>
        <w:top w:val="thinThickSmallGap" w:sz="24" w:space="1" w:color="00A84C"/>
      </w:pBdr>
      <w:tabs>
        <w:tab w:val="clear" w:pos="4153"/>
        <w:tab w:val="clear" w:pos="8306"/>
        <w:tab w:val="right" w:pos="8640"/>
      </w:tabs>
      <w:bidi/>
      <w:rPr>
        <w:rFonts w:ascii="Cambria" w:hAnsi="Cambria"/>
        <w:noProof/>
        <w:sz w:val="10"/>
        <w:szCs w:val="10"/>
        <w:rtl/>
        <w:lang w:val="en-US"/>
      </w:rPr>
    </w:pPr>
  </w:p>
  <w:p w14:paraId="16D6D0E0" w14:textId="77777777" w:rsidR="002D370A" w:rsidRPr="00425360" w:rsidRDefault="002D370A" w:rsidP="002D370A">
    <w:pPr>
      <w:pStyle w:val="a3"/>
      <w:pBdr>
        <w:top w:val="thinThickSmallGap" w:sz="24" w:space="1" w:color="00A84C"/>
      </w:pBdr>
      <w:tabs>
        <w:tab w:val="clear" w:pos="4153"/>
        <w:tab w:val="clear" w:pos="8306"/>
        <w:tab w:val="right" w:pos="8640"/>
      </w:tabs>
      <w:bidi/>
      <w:rPr>
        <w:rFonts w:cs="AdvertisingBold"/>
        <w:sz w:val="16"/>
        <w:szCs w:val="16"/>
        <w:lang w:val="en-US"/>
      </w:rPr>
    </w:pPr>
    <w:r>
      <w:rPr>
        <w:rFonts w:cs="AdvertisingBold" w:hint="cs"/>
        <w:sz w:val="16"/>
        <w:szCs w:val="16"/>
        <w:rtl/>
        <w:lang w:val="en-US"/>
      </w:rPr>
      <w:t>نموذج توصيف مقرر دراسي</w:t>
    </w:r>
    <w:r w:rsidRPr="00BD314D">
      <w:rPr>
        <w:rFonts w:cs="AdvertisingBold"/>
        <w:sz w:val="16"/>
        <w:szCs w:val="16"/>
        <w:rtl/>
        <w:lang w:val="en-US"/>
      </w:rPr>
      <w:t xml:space="preserve">، </w:t>
    </w:r>
    <w:r>
      <w:rPr>
        <w:rFonts w:cs="AdvertisingBold" w:hint="cs"/>
        <w:sz w:val="16"/>
        <w:szCs w:val="16"/>
        <w:rtl/>
        <w:lang w:val="en-US"/>
      </w:rPr>
      <w:t xml:space="preserve">رمضان </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 xml:space="preserve">هـ، الموافق </w:t>
    </w:r>
    <w:r>
      <w:rPr>
        <w:rFonts w:cs="AdvertisingBold" w:hint="cs"/>
        <w:sz w:val="16"/>
        <w:szCs w:val="16"/>
        <w:rtl/>
        <w:lang w:val="en-US"/>
      </w:rPr>
      <w:t xml:space="preserve">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p>
  <w:p w14:paraId="4A17DE24" w14:textId="438145A0" w:rsidR="002D370A" w:rsidRDefault="001F7DE5" w:rsidP="002D370A">
    <w:pPr>
      <w:pStyle w:val="a3"/>
      <w:bidi/>
      <w:jc w:val="right"/>
    </w:pPr>
    <w:r>
      <w:fldChar w:fldCharType="begin"/>
    </w:r>
    <w:r w:rsidR="002D370A">
      <w:instrText xml:space="preserve"> PAGE   \* MERGEFORMAT </w:instrText>
    </w:r>
    <w:r>
      <w:fldChar w:fldCharType="separate"/>
    </w:r>
    <w:r w:rsidR="009009A7" w:rsidRPr="009009A7">
      <w:rPr>
        <w:noProof/>
        <w:rtl/>
        <w:lang w:val="ar-SA"/>
      </w:rPr>
      <w:t>1</w:t>
    </w:r>
    <w:r>
      <w:rPr>
        <w:noProof/>
        <w:lang w:val="ar-SA"/>
      </w:rPr>
      <w:fldChar w:fldCharType="end"/>
    </w:r>
  </w:p>
  <w:p w14:paraId="10B1F0D5" w14:textId="77777777" w:rsidR="00DB563C" w:rsidRPr="0094487B" w:rsidRDefault="00DB563C" w:rsidP="009448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8D01" w14:textId="77777777" w:rsidR="005869B2" w:rsidRPr="005869B2" w:rsidRDefault="005869B2" w:rsidP="005869B2">
    <w:pPr>
      <w:tabs>
        <w:tab w:val="center" w:pos="4320"/>
        <w:tab w:val="right" w:pos="8640"/>
      </w:tabs>
    </w:pPr>
  </w:p>
  <w:p w14:paraId="62951C6E" w14:textId="77777777" w:rsidR="005869B2" w:rsidRPr="005869B2" w:rsidRDefault="005869B2" w:rsidP="005869B2">
    <w:pPr>
      <w:pBdr>
        <w:top w:val="thinThickSmallGap" w:sz="24" w:space="1" w:color="00A84C"/>
      </w:pBdr>
      <w:tabs>
        <w:tab w:val="right" w:pos="8640"/>
      </w:tabs>
      <w:bidi/>
      <w:rPr>
        <w:rFonts w:ascii="Cambria" w:hAnsi="Cambria"/>
        <w:noProof/>
        <w:sz w:val="10"/>
        <w:szCs w:val="10"/>
        <w:rtl/>
        <w:lang w:val="en-US"/>
      </w:rPr>
    </w:pPr>
  </w:p>
  <w:p w14:paraId="0D70833A" w14:textId="77777777" w:rsidR="005869B2" w:rsidRPr="005869B2" w:rsidRDefault="005869B2" w:rsidP="005869B2">
    <w:pPr>
      <w:pBdr>
        <w:top w:val="thinThickSmallGap" w:sz="24" w:space="1" w:color="00A84C"/>
      </w:pBdr>
      <w:tabs>
        <w:tab w:val="right" w:pos="8640"/>
      </w:tabs>
      <w:bidi/>
      <w:rPr>
        <w:rFonts w:cs="AdvertisingBold"/>
        <w:sz w:val="16"/>
        <w:szCs w:val="16"/>
        <w:lang w:val="en-US"/>
      </w:rPr>
    </w:pPr>
    <w:r w:rsidRPr="005869B2">
      <w:rPr>
        <w:rFonts w:cs="AdvertisingBold" w:hint="cs"/>
        <w:sz w:val="16"/>
        <w:szCs w:val="16"/>
        <w:rtl/>
        <w:lang w:val="en-US"/>
      </w:rPr>
      <w:t>نموذج توصيف مقرر دراسي</w:t>
    </w:r>
    <w:r w:rsidRPr="005869B2">
      <w:rPr>
        <w:rFonts w:cs="AdvertisingBold"/>
        <w:sz w:val="16"/>
        <w:szCs w:val="16"/>
        <w:rtl/>
        <w:lang w:val="en-US"/>
      </w:rPr>
      <w:t xml:space="preserve">، </w:t>
    </w:r>
    <w:r w:rsidRPr="005869B2">
      <w:rPr>
        <w:rFonts w:cs="AdvertisingBold" w:hint="cs"/>
        <w:sz w:val="16"/>
        <w:szCs w:val="16"/>
        <w:rtl/>
        <w:lang w:val="en-US"/>
      </w:rPr>
      <w:t xml:space="preserve">رمضان </w:t>
    </w:r>
    <w:r w:rsidRPr="005869B2">
      <w:rPr>
        <w:rFonts w:cs="AdvertisingBold"/>
        <w:sz w:val="16"/>
        <w:szCs w:val="16"/>
        <w:rtl/>
        <w:lang w:val="en-US"/>
      </w:rPr>
      <w:t xml:space="preserve"> 143</w:t>
    </w:r>
    <w:r w:rsidRPr="005869B2">
      <w:rPr>
        <w:rFonts w:cs="AdvertisingBold" w:hint="cs"/>
        <w:sz w:val="16"/>
        <w:szCs w:val="16"/>
        <w:rtl/>
        <w:lang w:val="en-US"/>
      </w:rPr>
      <w:t>8</w:t>
    </w:r>
    <w:r w:rsidRPr="005869B2">
      <w:rPr>
        <w:rFonts w:cs="AdvertisingBold"/>
        <w:sz w:val="16"/>
        <w:szCs w:val="16"/>
        <w:rtl/>
        <w:lang w:val="en-US"/>
      </w:rPr>
      <w:t xml:space="preserve">هـ، الموافق </w:t>
    </w:r>
    <w:r w:rsidRPr="005869B2">
      <w:rPr>
        <w:rFonts w:cs="AdvertisingBold" w:hint="cs"/>
        <w:sz w:val="16"/>
        <w:szCs w:val="16"/>
        <w:rtl/>
        <w:lang w:val="en-US"/>
      </w:rPr>
      <w:t xml:space="preserve">يونيو </w:t>
    </w:r>
    <w:r w:rsidRPr="005869B2">
      <w:rPr>
        <w:rFonts w:cs="AdvertisingBold"/>
        <w:sz w:val="16"/>
        <w:szCs w:val="16"/>
        <w:rtl/>
        <w:lang w:val="en-US"/>
      </w:rPr>
      <w:t>201</w:t>
    </w:r>
    <w:r w:rsidRPr="005869B2">
      <w:rPr>
        <w:rFonts w:cs="AdvertisingBold" w:hint="cs"/>
        <w:sz w:val="16"/>
        <w:szCs w:val="16"/>
        <w:rtl/>
        <w:lang w:val="en-US"/>
      </w:rPr>
      <w:t>7</w:t>
    </w:r>
    <w:r w:rsidRPr="005869B2">
      <w:rPr>
        <w:rFonts w:cs="AdvertisingBold"/>
        <w:sz w:val="16"/>
        <w:szCs w:val="16"/>
        <w:rtl/>
        <w:lang w:val="en-US"/>
      </w:rPr>
      <w:t>م</w:t>
    </w:r>
  </w:p>
  <w:p w14:paraId="306704B0" w14:textId="77777777" w:rsidR="00425360" w:rsidRPr="005869B2" w:rsidRDefault="00425360">
    <w:pPr>
      <w:pStyle w:val="a3"/>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A720E" w14:textId="77777777" w:rsidR="001811C3" w:rsidRDefault="001811C3">
      <w:r>
        <w:separator/>
      </w:r>
    </w:p>
  </w:footnote>
  <w:footnote w:type="continuationSeparator" w:id="0">
    <w:p w14:paraId="1F185F42" w14:textId="77777777" w:rsidR="001811C3" w:rsidRDefault="0018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AD1F" w14:textId="77777777" w:rsidR="008F4C09" w:rsidRDefault="008F4C09" w:rsidP="008F4C09">
    <w:pPr>
      <w:pStyle w:val="a5"/>
      <w:jc w:val="center"/>
    </w:pPr>
    <w:r>
      <w:rPr>
        <w:noProof/>
        <w:lang w:val="en-US"/>
      </w:rPr>
      <w:drawing>
        <wp:inline distT="0" distB="0" distL="0" distR="0" wp14:anchorId="3377BE26" wp14:editId="13C682E3">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14:paraId="00285781" w14:textId="77777777" w:rsidR="00DB563C" w:rsidRPr="008F4C09" w:rsidRDefault="00DB563C" w:rsidP="008F4C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0E8"/>
    <w:multiLevelType w:val="hybridMultilevel"/>
    <w:tmpl w:val="FD5C709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3C8E"/>
    <w:multiLevelType w:val="hybridMultilevel"/>
    <w:tmpl w:val="B144F874"/>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41BA"/>
    <w:multiLevelType w:val="hybridMultilevel"/>
    <w:tmpl w:val="377AB8C8"/>
    <w:lvl w:ilvl="0" w:tplc="674A0442">
      <w:start w:val="1"/>
      <w:numFmt w:val="decimal"/>
      <w:lvlText w:val="%1."/>
      <w:lvlJc w:val="left"/>
      <w:pPr>
        <w:ind w:left="501" w:hanging="360"/>
      </w:pPr>
      <w:rPr>
        <w:rFonts w:hint="default"/>
        <w:b w:val="0"/>
        <w:bCs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6191A87"/>
    <w:multiLevelType w:val="hybridMultilevel"/>
    <w:tmpl w:val="A6B85B88"/>
    <w:lvl w:ilvl="0" w:tplc="DCF2AF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025A0"/>
    <w:multiLevelType w:val="hybridMultilevel"/>
    <w:tmpl w:val="48E84C10"/>
    <w:lvl w:ilvl="0" w:tplc="D8583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11DD4"/>
    <w:multiLevelType w:val="hybridMultilevel"/>
    <w:tmpl w:val="256272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152960"/>
    <w:multiLevelType w:val="hybridMultilevel"/>
    <w:tmpl w:val="040C987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0A6164F6"/>
    <w:multiLevelType w:val="hybridMultilevel"/>
    <w:tmpl w:val="F142F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461E80"/>
    <w:multiLevelType w:val="hybridMultilevel"/>
    <w:tmpl w:val="92845BE0"/>
    <w:lvl w:ilvl="0" w:tplc="0409000F">
      <w:start w:val="1"/>
      <w:numFmt w:val="decimal"/>
      <w:lvlText w:val="%1."/>
      <w:lvlJc w:val="left"/>
      <w:pPr>
        <w:ind w:left="501" w:hanging="360"/>
      </w:pPr>
      <w:rPr>
        <w:rFonts w:hint="default"/>
        <w:b w:val="0"/>
        <w:bCs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0D0E7FAA"/>
    <w:multiLevelType w:val="hybridMultilevel"/>
    <w:tmpl w:val="FF448EF2"/>
    <w:lvl w:ilvl="0" w:tplc="04F6D11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B234B"/>
    <w:multiLevelType w:val="hybridMultilevel"/>
    <w:tmpl w:val="65BE7F96"/>
    <w:lvl w:ilvl="0" w:tplc="DCF2AF18">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81495"/>
    <w:multiLevelType w:val="hybridMultilevel"/>
    <w:tmpl w:val="751C5492"/>
    <w:lvl w:ilvl="0" w:tplc="DCF2AF18">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907B4"/>
    <w:multiLevelType w:val="hybridMultilevel"/>
    <w:tmpl w:val="7CFA05BA"/>
    <w:lvl w:ilvl="0" w:tplc="04F6D11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D4A51"/>
    <w:multiLevelType w:val="hybridMultilevel"/>
    <w:tmpl w:val="C8B69A68"/>
    <w:lvl w:ilvl="0" w:tplc="FE128016">
      <w:start w:val="1"/>
      <w:numFmt w:val="arabicAbjad"/>
      <w:lvlText w:val="%1."/>
      <w:lvlJc w:val="left"/>
      <w:pPr>
        <w:ind w:left="720" w:hanging="360"/>
      </w:pPr>
      <w:rPr>
        <w:rFonts w:ascii="Traditional Arabic" w:hAnsi="Traditional Arabic" w:cs="Traditional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67D30"/>
    <w:multiLevelType w:val="hybridMultilevel"/>
    <w:tmpl w:val="BBD09662"/>
    <w:lvl w:ilvl="0" w:tplc="DCF2AF18">
      <w:start w:val="1"/>
      <w:numFmt w:val="decimal"/>
      <w:lvlText w:val="%1."/>
      <w:lvlJc w:val="left"/>
      <w:pPr>
        <w:ind w:left="643"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075C9"/>
    <w:multiLevelType w:val="hybridMultilevel"/>
    <w:tmpl w:val="D5B2BDCE"/>
    <w:lvl w:ilvl="0" w:tplc="FDA68818">
      <w:start w:val="7"/>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C043B"/>
    <w:multiLevelType w:val="hybridMultilevel"/>
    <w:tmpl w:val="16DC6E7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2E41285A"/>
    <w:multiLevelType w:val="hybridMultilevel"/>
    <w:tmpl w:val="6F3E3E8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3F376F35"/>
    <w:multiLevelType w:val="hybridMultilevel"/>
    <w:tmpl w:val="334A205A"/>
    <w:lvl w:ilvl="0" w:tplc="8D6283A2">
      <w:start w:val="5"/>
      <w:numFmt w:val="arabicAlpha"/>
      <w:lvlText w:val="%1."/>
      <w:lvlJc w:val="left"/>
      <w:pPr>
        <w:ind w:left="1080" w:hanging="360"/>
      </w:pPr>
      <w:rPr>
        <w:rFonts w:hint="default"/>
        <w:b w:val="0"/>
        <w:b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AA09F9"/>
    <w:multiLevelType w:val="hybridMultilevel"/>
    <w:tmpl w:val="940655A4"/>
    <w:lvl w:ilvl="0" w:tplc="0204B93A">
      <w:start w:val="1"/>
      <w:numFmt w:val="decimal"/>
      <w:lvlText w:val="%1."/>
      <w:lvlJc w:val="left"/>
      <w:pPr>
        <w:ind w:left="720" w:hanging="360"/>
      </w:pPr>
      <w:rPr>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A7736"/>
    <w:multiLevelType w:val="hybridMultilevel"/>
    <w:tmpl w:val="6108D6AA"/>
    <w:lvl w:ilvl="0" w:tplc="D320FC08">
      <w:start w:val="26"/>
      <w:numFmt w:val="arabicAlpha"/>
      <w:lvlText w:val="%1."/>
      <w:lvlJc w:val="left"/>
      <w:pPr>
        <w:ind w:left="1080" w:hanging="720"/>
      </w:pPr>
      <w:rPr>
        <w:rFonts w:hint="default"/>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97C95"/>
    <w:multiLevelType w:val="hybridMultilevel"/>
    <w:tmpl w:val="5E28C09C"/>
    <w:lvl w:ilvl="0" w:tplc="DCF2AF18">
      <w:start w:val="1"/>
      <w:numFmt w:val="decimal"/>
      <w:lvlText w:val="%1."/>
      <w:lvlJc w:val="left"/>
      <w:pPr>
        <w:ind w:left="643"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50AA5"/>
    <w:multiLevelType w:val="hybridMultilevel"/>
    <w:tmpl w:val="F768E78A"/>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3BE5C0E"/>
    <w:multiLevelType w:val="hybridMultilevel"/>
    <w:tmpl w:val="A882149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7" w15:restartNumberingAfterBreak="0">
    <w:nsid w:val="54B32DB0"/>
    <w:multiLevelType w:val="hybridMultilevel"/>
    <w:tmpl w:val="CF1E4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45A7D"/>
    <w:multiLevelType w:val="hybridMultilevel"/>
    <w:tmpl w:val="4BB6F9AE"/>
    <w:lvl w:ilvl="0" w:tplc="DCF2AF18">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872A3"/>
    <w:multiLevelType w:val="hybridMultilevel"/>
    <w:tmpl w:val="41221C7E"/>
    <w:lvl w:ilvl="0" w:tplc="04F6D11E">
      <w:start w:val="1"/>
      <w:numFmt w:val="decimal"/>
      <w:lvlText w:val="%1."/>
      <w:lvlJc w:val="left"/>
      <w:pPr>
        <w:ind w:left="502" w:hanging="360"/>
      </w:pPr>
      <w:rPr>
        <w:rFonts w:hint="default"/>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57342EC2"/>
    <w:multiLevelType w:val="hybridMultilevel"/>
    <w:tmpl w:val="30B4F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5B2E51"/>
    <w:multiLevelType w:val="hybridMultilevel"/>
    <w:tmpl w:val="940655A4"/>
    <w:lvl w:ilvl="0" w:tplc="0204B93A">
      <w:start w:val="1"/>
      <w:numFmt w:val="decimal"/>
      <w:lvlText w:val="%1."/>
      <w:lvlJc w:val="left"/>
      <w:pPr>
        <w:ind w:left="720" w:hanging="360"/>
      </w:pPr>
      <w:rPr>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423C8"/>
    <w:multiLevelType w:val="hybridMultilevel"/>
    <w:tmpl w:val="4BDA5FDE"/>
    <w:lvl w:ilvl="0" w:tplc="15D29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81249"/>
    <w:multiLevelType w:val="hybridMultilevel"/>
    <w:tmpl w:val="CC58FF1C"/>
    <w:lvl w:ilvl="0" w:tplc="04F6D11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02052"/>
    <w:multiLevelType w:val="hybridMultilevel"/>
    <w:tmpl w:val="4F529082"/>
    <w:lvl w:ilvl="0" w:tplc="DCF2AF18">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5010A"/>
    <w:multiLevelType w:val="hybridMultilevel"/>
    <w:tmpl w:val="0786FAF8"/>
    <w:lvl w:ilvl="0" w:tplc="DCF2AF18">
      <w:start w:val="1"/>
      <w:numFmt w:val="decimal"/>
      <w:lvlText w:val="%1."/>
      <w:lvlJc w:val="left"/>
      <w:pPr>
        <w:ind w:left="502" w:hanging="360"/>
      </w:pPr>
      <w:rPr>
        <w:rFonts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78940E3F"/>
    <w:multiLevelType w:val="hybridMultilevel"/>
    <w:tmpl w:val="5CE08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69075F"/>
    <w:multiLevelType w:val="hybridMultilevel"/>
    <w:tmpl w:val="F4B801BA"/>
    <w:lvl w:ilvl="0" w:tplc="04F6D11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22"/>
  </w:num>
  <w:num w:numId="5">
    <w:abstractNumId w:val="18"/>
  </w:num>
  <w:num w:numId="6">
    <w:abstractNumId w:val="23"/>
  </w:num>
  <w:num w:numId="7">
    <w:abstractNumId w:val="16"/>
  </w:num>
  <w:num w:numId="8">
    <w:abstractNumId w:val="39"/>
  </w:num>
  <w:num w:numId="9">
    <w:abstractNumId w:val="30"/>
  </w:num>
  <w:num w:numId="10">
    <w:abstractNumId w:val="13"/>
  </w:num>
  <w:num w:numId="11">
    <w:abstractNumId w:val="21"/>
  </w:num>
  <w:num w:numId="12">
    <w:abstractNumId w:val="32"/>
  </w:num>
  <w:num w:numId="13">
    <w:abstractNumId w:val="29"/>
  </w:num>
  <w:num w:numId="14">
    <w:abstractNumId w:val="36"/>
  </w:num>
  <w:num w:numId="15">
    <w:abstractNumId w:val="28"/>
  </w:num>
  <w:num w:numId="16">
    <w:abstractNumId w:val="38"/>
  </w:num>
  <w:num w:numId="17">
    <w:abstractNumId w:val="34"/>
  </w:num>
  <w:num w:numId="18">
    <w:abstractNumId w:val="10"/>
  </w:num>
  <w:num w:numId="19">
    <w:abstractNumId w:val="11"/>
  </w:num>
  <w:num w:numId="20">
    <w:abstractNumId w:val="9"/>
  </w:num>
  <w:num w:numId="21">
    <w:abstractNumId w:val="3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14"/>
  </w:num>
  <w:num w:numId="26">
    <w:abstractNumId w:val="20"/>
  </w:num>
  <w:num w:numId="27">
    <w:abstractNumId w:val="6"/>
  </w:num>
  <w:num w:numId="28">
    <w:abstractNumId w:val="26"/>
  </w:num>
  <w:num w:numId="29">
    <w:abstractNumId w:val="25"/>
  </w:num>
  <w:num w:numId="30">
    <w:abstractNumId w:val="27"/>
  </w:num>
  <w:num w:numId="31">
    <w:abstractNumId w:val="0"/>
  </w:num>
  <w:num w:numId="32">
    <w:abstractNumId w:val="1"/>
  </w:num>
  <w:num w:numId="33">
    <w:abstractNumId w:val="2"/>
  </w:num>
  <w:num w:numId="34">
    <w:abstractNumId w:val="8"/>
  </w:num>
  <w:num w:numId="35">
    <w:abstractNumId w:val="19"/>
  </w:num>
  <w:num w:numId="36">
    <w:abstractNumId w:val="4"/>
  </w:num>
  <w:num w:numId="37">
    <w:abstractNumId w:val="12"/>
  </w:num>
  <w:num w:numId="38">
    <w:abstractNumId w:val="37"/>
  </w:num>
  <w:num w:numId="39">
    <w:abstractNumId w:val="31"/>
  </w:num>
  <w:num w:numId="40">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7F"/>
    <w:rsid w:val="000008B7"/>
    <w:rsid w:val="00000A14"/>
    <w:rsid w:val="00001938"/>
    <w:rsid w:val="00001B93"/>
    <w:rsid w:val="00002A31"/>
    <w:rsid w:val="00002D0E"/>
    <w:rsid w:val="00003627"/>
    <w:rsid w:val="00003A4E"/>
    <w:rsid w:val="00003E46"/>
    <w:rsid w:val="00004062"/>
    <w:rsid w:val="00004B0F"/>
    <w:rsid w:val="00005915"/>
    <w:rsid w:val="000061F8"/>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3729"/>
    <w:rsid w:val="00025362"/>
    <w:rsid w:val="00025F8A"/>
    <w:rsid w:val="00025F90"/>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57A"/>
    <w:rsid w:val="00037A7B"/>
    <w:rsid w:val="00037D77"/>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121"/>
    <w:rsid w:val="000607F3"/>
    <w:rsid w:val="000608E7"/>
    <w:rsid w:val="0006174F"/>
    <w:rsid w:val="00061ADE"/>
    <w:rsid w:val="00063063"/>
    <w:rsid w:val="00063D4C"/>
    <w:rsid w:val="00064235"/>
    <w:rsid w:val="00064EB6"/>
    <w:rsid w:val="0006546B"/>
    <w:rsid w:val="000657A3"/>
    <w:rsid w:val="00065B3B"/>
    <w:rsid w:val="00066202"/>
    <w:rsid w:val="00067981"/>
    <w:rsid w:val="00070F7E"/>
    <w:rsid w:val="000710AD"/>
    <w:rsid w:val="00072239"/>
    <w:rsid w:val="000731B4"/>
    <w:rsid w:val="00073310"/>
    <w:rsid w:val="000740B2"/>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2FAB"/>
    <w:rsid w:val="00093AD8"/>
    <w:rsid w:val="00093EAA"/>
    <w:rsid w:val="00094D66"/>
    <w:rsid w:val="0009535F"/>
    <w:rsid w:val="00096364"/>
    <w:rsid w:val="00096438"/>
    <w:rsid w:val="0009684B"/>
    <w:rsid w:val="00096C5D"/>
    <w:rsid w:val="000977CC"/>
    <w:rsid w:val="000A1498"/>
    <w:rsid w:val="000A16F1"/>
    <w:rsid w:val="000A2AB8"/>
    <w:rsid w:val="000A343B"/>
    <w:rsid w:val="000A3620"/>
    <w:rsid w:val="000A38B7"/>
    <w:rsid w:val="000A3A33"/>
    <w:rsid w:val="000A4AD8"/>
    <w:rsid w:val="000A4EE7"/>
    <w:rsid w:val="000A53E0"/>
    <w:rsid w:val="000A5667"/>
    <w:rsid w:val="000A5714"/>
    <w:rsid w:val="000A571B"/>
    <w:rsid w:val="000A58AD"/>
    <w:rsid w:val="000A5966"/>
    <w:rsid w:val="000A6CEC"/>
    <w:rsid w:val="000A79FE"/>
    <w:rsid w:val="000B03B2"/>
    <w:rsid w:val="000B124D"/>
    <w:rsid w:val="000B1B66"/>
    <w:rsid w:val="000B1C02"/>
    <w:rsid w:val="000B4342"/>
    <w:rsid w:val="000B4434"/>
    <w:rsid w:val="000B4494"/>
    <w:rsid w:val="000B5719"/>
    <w:rsid w:val="000B5901"/>
    <w:rsid w:val="000B6831"/>
    <w:rsid w:val="000B7280"/>
    <w:rsid w:val="000B77D2"/>
    <w:rsid w:val="000C0854"/>
    <w:rsid w:val="000C20FA"/>
    <w:rsid w:val="000C2F14"/>
    <w:rsid w:val="000C2FBD"/>
    <w:rsid w:val="000C5747"/>
    <w:rsid w:val="000C5E74"/>
    <w:rsid w:val="000C6042"/>
    <w:rsid w:val="000C6206"/>
    <w:rsid w:val="000C68F2"/>
    <w:rsid w:val="000C6FD0"/>
    <w:rsid w:val="000D0362"/>
    <w:rsid w:val="000D053D"/>
    <w:rsid w:val="000D0EE1"/>
    <w:rsid w:val="000D110F"/>
    <w:rsid w:val="000D284B"/>
    <w:rsid w:val="000D2B4C"/>
    <w:rsid w:val="000D3F80"/>
    <w:rsid w:val="000D4A78"/>
    <w:rsid w:val="000D4A94"/>
    <w:rsid w:val="000D55E8"/>
    <w:rsid w:val="000D58A4"/>
    <w:rsid w:val="000D5F3C"/>
    <w:rsid w:val="000D693F"/>
    <w:rsid w:val="000D6A97"/>
    <w:rsid w:val="000D6CEB"/>
    <w:rsid w:val="000D76AF"/>
    <w:rsid w:val="000D7DC8"/>
    <w:rsid w:val="000E01BA"/>
    <w:rsid w:val="000E06C5"/>
    <w:rsid w:val="000E304F"/>
    <w:rsid w:val="000E401B"/>
    <w:rsid w:val="000E40FF"/>
    <w:rsid w:val="000E4C8B"/>
    <w:rsid w:val="000E55D4"/>
    <w:rsid w:val="000E6820"/>
    <w:rsid w:val="000E6AB2"/>
    <w:rsid w:val="000E72D8"/>
    <w:rsid w:val="000E72DB"/>
    <w:rsid w:val="000E7592"/>
    <w:rsid w:val="000E7674"/>
    <w:rsid w:val="000E789F"/>
    <w:rsid w:val="000E7973"/>
    <w:rsid w:val="000F02C5"/>
    <w:rsid w:val="000F0B6B"/>
    <w:rsid w:val="000F1C15"/>
    <w:rsid w:val="000F2264"/>
    <w:rsid w:val="000F282B"/>
    <w:rsid w:val="000F2907"/>
    <w:rsid w:val="000F2D29"/>
    <w:rsid w:val="000F2E3E"/>
    <w:rsid w:val="000F33F4"/>
    <w:rsid w:val="000F36C6"/>
    <w:rsid w:val="000F50D6"/>
    <w:rsid w:val="000F5DBC"/>
    <w:rsid w:val="000F61E5"/>
    <w:rsid w:val="000F6A9C"/>
    <w:rsid w:val="000F7DF5"/>
    <w:rsid w:val="000F7E8C"/>
    <w:rsid w:val="0010078E"/>
    <w:rsid w:val="00100A10"/>
    <w:rsid w:val="001014F0"/>
    <w:rsid w:val="0010169C"/>
    <w:rsid w:val="0010471B"/>
    <w:rsid w:val="00104870"/>
    <w:rsid w:val="0010729A"/>
    <w:rsid w:val="00107D58"/>
    <w:rsid w:val="00107E26"/>
    <w:rsid w:val="00110276"/>
    <w:rsid w:val="00110580"/>
    <w:rsid w:val="00111F73"/>
    <w:rsid w:val="00112109"/>
    <w:rsid w:val="00112204"/>
    <w:rsid w:val="00112B2F"/>
    <w:rsid w:val="00112F53"/>
    <w:rsid w:val="0011535B"/>
    <w:rsid w:val="00115D5F"/>
    <w:rsid w:val="00117880"/>
    <w:rsid w:val="001228C7"/>
    <w:rsid w:val="00122B0E"/>
    <w:rsid w:val="00122C17"/>
    <w:rsid w:val="00122D4C"/>
    <w:rsid w:val="00123707"/>
    <w:rsid w:val="001245CF"/>
    <w:rsid w:val="00126389"/>
    <w:rsid w:val="001264E3"/>
    <w:rsid w:val="00126558"/>
    <w:rsid w:val="001266DB"/>
    <w:rsid w:val="00127339"/>
    <w:rsid w:val="001275EF"/>
    <w:rsid w:val="00127686"/>
    <w:rsid w:val="00127E59"/>
    <w:rsid w:val="00130242"/>
    <w:rsid w:val="00131F9F"/>
    <w:rsid w:val="00133B3F"/>
    <w:rsid w:val="0013441C"/>
    <w:rsid w:val="00135EB3"/>
    <w:rsid w:val="00136061"/>
    <w:rsid w:val="001365CC"/>
    <w:rsid w:val="001370CA"/>
    <w:rsid w:val="00137570"/>
    <w:rsid w:val="001410F5"/>
    <w:rsid w:val="001411D2"/>
    <w:rsid w:val="00141456"/>
    <w:rsid w:val="0014163E"/>
    <w:rsid w:val="00141ECF"/>
    <w:rsid w:val="00142017"/>
    <w:rsid w:val="00142BD3"/>
    <w:rsid w:val="00142F4B"/>
    <w:rsid w:val="00143064"/>
    <w:rsid w:val="00143195"/>
    <w:rsid w:val="00143348"/>
    <w:rsid w:val="0014393C"/>
    <w:rsid w:val="00145DEB"/>
    <w:rsid w:val="00145F82"/>
    <w:rsid w:val="00146B1C"/>
    <w:rsid w:val="00146C6C"/>
    <w:rsid w:val="00146E92"/>
    <w:rsid w:val="001477EE"/>
    <w:rsid w:val="00150A1B"/>
    <w:rsid w:val="00150B8B"/>
    <w:rsid w:val="00151D01"/>
    <w:rsid w:val="001521F3"/>
    <w:rsid w:val="00152CA5"/>
    <w:rsid w:val="001548F6"/>
    <w:rsid w:val="00154F1C"/>
    <w:rsid w:val="00155D06"/>
    <w:rsid w:val="00157FBA"/>
    <w:rsid w:val="0016029A"/>
    <w:rsid w:val="00160876"/>
    <w:rsid w:val="0016087D"/>
    <w:rsid w:val="00161234"/>
    <w:rsid w:val="00161DDE"/>
    <w:rsid w:val="001645B2"/>
    <w:rsid w:val="001649DD"/>
    <w:rsid w:val="00164EFC"/>
    <w:rsid w:val="0016577A"/>
    <w:rsid w:val="00165D66"/>
    <w:rsid w:val="001661EC"/>
    <w:rsid w:val="00166D54"/>
    <w:rsid w:val="00170422"/>
    <w:rsid w:val="00170E91"/>
    <w:rsid w:val="00171564"/>
    <w:rsid w:val="00171C4B"/>
    <w:rsid w:val="00171E85"/>
    <w:rsid w:val="00171EAB"/>
    <w:rsid w:val="00172975"/>
    <w:rsid w:val="001736A9"/>
    <w:rsid w:val="001739CC"/>
    <w:rsid w:val="00173D83"/>
    <w:rsid w:val="00176272"/>
    <w:rsid w:val="00177106"/>
    <w:rsid w:val="0017787A"/>
    <w:rsid w:val="00177B04"/>
    <w:rsid w:val="00177CBD"/>
    <w:rsid w:val="00177F14"/>
    <w:rsid w:val="001809E1"/>
    <w:rsid w:val="00180EBE"/>
    <w:rsid w:val="001811C3"/>
    <w:rsid w:val="001824B2"/>
    <w:rsid w:val="00182A35"/>
    <w:rsid w:val="001841CD"/>
    <w:rsid w:val="001845B8"/>
    <w:rsid w:val="00184CAA"/>
    <w:rsid w:val="00184CAB"/>
    <w:rsid w:val="00186034"/>
    <w:rsid w:val="00187271"/>
    <w:rsid w:val="001902C9"/>
    <w:rsid w:val="00191972"/>
    <w:rsid w:val="001922B9"/>
    <w:rsid w:val="00192B1D"/>
    <w:rsid w:val="00193810"/>
    <w:rsid w:val="00193A5B"/>
    <w:rsid w:val="00194D88"/>
    <w:rsid w:val="0019506C"/>
    <w:rsid w:val="00195BF3"/>
    <w:rsid w:val="00195C3D"/>
    <w:rsid w:val="0019661C"/>
    <w:rsid w:val="00196935"/>
    <w:rsid w:val="00196E04"/>
    <w:rsid w:val="001A0210"/>
    <w:rsid w:val="001A03FF"/>
    <w:rsid w:val="001A0451"/>
    <w:rsid w:val="001A1018"/>
    <w:rsid w:val="001A21C4"/>
    <w:rsid w:val="001A3D4B"/>
    <w:rsid w:val="001A5463"/>
    <w:rsid w:val="001A622C"/>
    <w:rsid w:val="001A67D1"/>
    <w:rsid w:val="001A7014"/>
    <w:rsid w:val="001A7135"/>
    <w:rsid w:val="001A7501"/>
    <w:rsid w:val="001A77A9"/>
    <w:rsid w:val="001A7B9D"/>
    <w:rsid w:val="001A7C0A"/>
    <w:rsid w:val="001B1535"/>
    <w:rsid w:val="001B1FC1"/>
    <w:rsid w:val="001B25EF"/>
    <w:rsid w:val="001B2F4D"/>
    <w:rsid w:val="001B30BF"/>
    <w:rsid w:val="001B3935"/>
    <w:rsid w:val="001B3BFE"/>
    <w:rsid w:val="001B3E34"/>
    <w:rsid w:val="001B4A29"/>
    <w:rsid w:val="001B6636"/>
    <w:rsid w:val="001B669F"/>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2F08"/>
    <w:rsid w:val="001D37F5"/>
    <w:rsid w:val="001D54FF"/>
    <w:rsid w:val="001D6109"/>
    <w:rsid w:val="001D6630"/>
    <w:rsid w:val="001D6952"/>
    <w:rsid w:val="001D7348"/>
    <w:rsid w:val="001E1F53"/>
    <w:rsid w:val="001E291E"/>
    <w:rsid w:val="001E2BE5"/>
    <w:rsid w:val="001E2D55"/>
    <w:rsid w:val="001E3749"/>
    <w:rsid w:val="001E4E20"/>
    <w:rsid w:val="001E5ACD"/>
    <w:rsid w:val="001E5BE2"/>
    <w:rsid w:val="001E617A"/>
    <w:rsid w:val="001E7C81"/>
    <w:rsid w:val="001F0727"/>
    <w:rsid w:val="001F0E82"/>
    <w:rsid w:val="001F1320"/>
    <w:rsid w:val="001F1CFA"/>
    <w:rsid w:val="001F2E64"/>
    <w:rsid w:val="001F2EB9"/>
    <w:rsid w:val="001F2EC3"/>
    <w:rsid w:val="001F2F18"/>
    <w:rsid w:val="001F3131"/>
    <w:rsid w:val="001F4110"/>
    <w:rsid w:val="001F54E5"/>
    <w:rsid w:val="001F5E08"/>
    <w:rsid w:val="001F60F3"/>
    <w:rsid w:val="001F693C"/>
    <w:rsid w:val="001F6C0A"/>
    <w:rsid w:val="001F6EC0"/>
    <w:rsid w:val="001F7DBB"/>
    <w:rsid w:val="001F7DE5"/>
    <w:rsid w:val="00200306"/>
    <w:rsid w:val="00200C6E"/>
    <w:rsid w:val="00200E82"/>
    <w:rsid w:val="00201565"/>
    <w:rsid w:val="00202092"/>
    <w:rsid w:val="00202668"/>
    <w:rsid w:val="00202A3E"/>
    <w:rsid w:val="00202AE8"/>
    <w:rsid w:val="002032E8"/>
    <w:rsid w:val="00203B92"/>
    <w:rsid w:val="0020431A"/>
    <w:rsid w:val="002044FC"/>
    <w:rsid w:val="00204542"/>
    <w:rsid w:val="00204617"/>
    <w:rsid w:val="00204CB6"/>
    <w:rsid w:val="00204E54"/>
    <w:rsid w:val="002063B0"/>
    <w:rsid w:val="0020673B"/>
    <w:rsid w:val="00206D06"/>
    <w:rsid w:val="00207177"/>
    <w:rsid w:val="00207D30"/>
    <w:rsid w:val="0021303E"/>
    <w:rsid w:val="00213F36"/>
    <w:rsid w:val="00215A08"/>
    <w:rsid w:val="00215BF6"/>
    <w:rsid w:val="0021603F"/>
    <w:rsid w:val="00216066"/>
    <w:rsid w:val="0021642B"/>
    <w:rsid w:val="00216EA1"/>
    <w:rsid w:val="00216EAB"/>
    <w:rsid w:val="00217833"/>
    <w:rsid w:val="002202ED"/>
    <w:rsid w:val="00221675"/>
    <w:rsid w:val="00221CA2"/>
    <w:rsid w:val="00221F16"/>
    <w:rsid w:val="00222059"/>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8DC"/>
    <w:rsid w:val="00245312"/>
    <w:rsid w:val="00246192"/>
    <w:rsid w:val="00246292"/>
    <w:rsid w:val="0024670D"/>
    <w:rsid w:val="002467A4"/>
    <w:rsid w:val="00247838"/>
    <w:rsid w:val="0025112D"/>
    <w:rsid w:val="00251546"/>
    <w:rsid w:val="0025162A"/>
    <w:rsid w:val="00251952"/>
    <w:rsid w:val="0025246D"/>
    <w:rsid w:val="00252508"/>
    <w:rsid w:val="002529D0"/>
    <w:rsid w:val="00254040"/>
    <w:rsid w:val="00254063"/>
    <w:rsid w:val="002541C1"/>
    <w:rsid w:val="00254EC6"/>
    <w:rsid w:val="00255985"/>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0F35"/>
    <w:rsid w:val="002711A6"/>
    <w:rsid w:val="00271602"/>
    <w:rsid w:val="00271A85"/>
    <w:rsid w:val="00271D00"/>
    <w:rsid w:val="00272F04"/>
    <w:rsid w:val="0027324A"/>
    <w:rsid w:val="002739E6"/>
    <w:rsid w:val="00273A8C"/>
    <w:rsid w:val="00274C30"/>
    <w:rsid w:val="00275507"/>
    <w:rsid w:val="00276290"/>
    <w:rsid w:val="002764EC"/>
    <w:rsid w:val="0027657D"/>
    <w:rsid w:val="0027719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97F41"/>
    <w:rsid w:val="002A0315"/>
    <w:rsid w:val="002A139E"/>
    <w:rsid w:val="002A18DB"/>
    <w:rsid w:val="002A18F2"/>
    <w:rsid w:val="002A2503"/>
    <w:rsid w:val="002A258E"/>
    <w:rsid w:val="002A29D8"/>
    <w:rsid w:val="002A2F7C"/>
    <w:rsid w:val="002A498B"/>
    <w:rsid w:val="002A4FB5"/>
    <w:rsid w:val="002A7024"/>
    <w:rsid w:val="002A77B4"/>
    <w:rsid w:val="002A7A01"/>
    <w:rsid w:val="002A7AC3"/>
    <w:rsid w:val="002B0191"/>
    <w:rsid w:val="002B0773"/>
    <w:rsid w:val="002B0BE8"/>
    <w:rsid w:val="002B1AA1"/>
    <w:rsid w:val="002B1FDA"/>
    <w:rsid w:val="002B21AD"/>
    <w:rsid w:val="002B2E67"/>
    <w:rsid w:val="002B3909"/>
    <w:rsid w:val="002B39F2"/>
    <w:rsid w:val="002B3CF7"/>
    <w:rsid w:val="002B45A1"/>
    <w:rsid w:val="002B7B07"/>
    <w:rsid w:val="002B7CDE"/>
    <w:rsid w:val="002C0333"/>
    <w:rsid w:val="002C0C13"/>
    <w:rsid w:val="002C125F"/>
    <w:rsid w:val="002C1338"/>
    <w:rsid w:val="002C1927"/>
    <w:rsid w:val="002C2328"/>
    <w:rsid w:val="002C39B4"/>
    <w:rsid w:val="002C4126"/>
    <w:rsid w:val="002C4D49"/>
    <w:rsid w:val="002C604B"/>
    <w:rsid w:val="002C708E"/>
    <w:rsid w:val="002C735F"/>
    <w:rsid w:val="002C7694"/>
    <w:rsid w:val="002C7ADB"/>
    <w:rsid w:val="002D03BA"/>
    <w:rsid w:val="002D0837"/>
    <w:rsid w:val="002D0C5F"/>
    <w:rsid w:val="002D125D"/>
    <w:rsid w:val="002D1444"/>
    <w:rsid w:val="002D19E1"/>
    <w:rsid w:val="002D28D1"/>
    <w:rsid w:val="002D2C73"/>
    <w:rsid w:val="002D3138"/>
    <w:rsid w:val="002D31EC"/>
    <w:rsid w:val="002D35DB"/>
    <w:rsid w:val="002D370A"/>
    <w:rsid w:val="002D386D"/>
    <w:rsid w:val="002D5787"/>
    <w:rsid w:val="002D62A8"/>
    <w:rsid w:val="002D6BAB"/>
    <w:rsid w:val="002D75A3"/>
    <w:rsid w:val="002D7F8D"/>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D"/>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71E"/>
    <w:rsid w:val="00302D1C"/>
    <w:rsid w:val="003033F6"/>
    <w:rsid w:val="00303802"/>
    <w:rsid w:val="00303AF9"/>
    <w:rsid w:val="00303C7B"/>
    <w:rsid w:val="003051C7"/>
    <w:rsid w:val="00305EFF"/>
    <w:rsid w:val="00306015"/>
    <w:rsid w:val="003060BC"/>
    <w:rsid w:val="00307AAE"/>
    <w:rsid w:val="00311318"/>
    <w:rsid w:val="0031165F"/>
    <w:rsid w:val="0031189A"/>
    <w:rsid w:val="003125D3"/>
    <w:rsid w:val="00312A5F"/>
    <w:rsid w:val="003136DA"/>
    <w:rsid w:val="00313CE4"/>
    <w:rsid w:val="00313E2A"/>
    <w:rsid w:val="00314204"/>
    <w:rsid w:val="003144A8"/>
    <w:rsid w:val="003147AF"/>
    <w:rsid w:val="003147E2"/>
    <w:rsid w:val="00315999"/>
    <w:rsid w:val="00315AF1"/>
    <w:rsid w:val="00315B4B"/>
    <w:rsid w:val="00316849"/>
    <w:rsid w:val="00316D84"/>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810"/>
    <w:rsid w:val="00330CEC"/>
    <w:rsid w:val="00330D9D"/>
    <w:rsid w:val="00331079"/>
    <w:rsid w:val="003318A2"/>
    <w:rsid w:val="00331981"/>
    <w:rsid w:val="00331AFB"/>
    <w:rsid w:val="00331D17"/>
    <w:rsid w:val="00331DE5"/>
    <w:rsid w:val="00331F7A"/>
    <w:rsid w:val="00332830"/>
    <w:rsid w:val="00332CB8"/>
    <w:rsid w:val="003330DF"/>
    <w:rsid w:val="0033423C"/>
    <w:rsid w:val="00334307"/>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48B"/>
    <w:rsid w:val="003477EE"/>
    <w:rsid w:val="00347A6B"/>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7655"/>
    <w:rsid w:val="0035791E"/>
    <w:rsid w:val="00357B70"/>
    <w:rsid w:val="00357D8A"/>
    <w:rsid w:val="003620E7"/>
    <w:rsid w:val="0036398F"/>
    <w:rsid w:val="0036432F"/>
    <w:rsid w:val="0036434F"/>
    <w:rsid w:val="003644EB"/>
    <w:rsid w:val="00364832"/>
    <w:rsid w:val="00364B6B"/>
    <w:rsid w:val="003659FB"/>
    <w:rsid w:val="00365B0E"/>
    <w:rsid w:val="0036604A"/>
    <w:rsid w:val="00370434"/>
    <w:rsid w:val="00370C45"/>
    <w:rsid w:val="0037175F"/>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1C86"/>
    <w:rsid w:val="00383E95"/>
    <w:rsid w:val="003841E1"/>
    <w:rsid w:val="0038582C"/>
    <w:rsid w:val="0038670A"/>
    <w:rsid w:val="0038697B"/>
    <w:rsid w:val="003871FD"/>
    <w:rsid w:val="003878B3"/>
    <w:rsid w:val="00390BDC"/>
    <w:rsid w:val="00391794"/>
    <w:rsid w:val="0039340C"/>
    <w:rsid w:val="00395DF4"/>
    <w:rsid w:val="0039671B"/>
    <w:rsid w:val="003971EB"/>
    <w:rsid w:val="003A010A"/>
    <w:rsid w:val="003A06D7"/>
    <w:rsid w:val="003A0BF8"/>
    <w:rsid w:val="003A15BF"/>
    <w:rsid w:val="003A212D"/>
    <w:rsid w:val="003A2228"/>
    <w:rsid w:val="003A2237"/>
    <w:rsid w:val="003A31AC"/>
    <w:rsid w:val="003A3C93"/>
    <w:rsid w:val="003A50D9"/>
    <w:rsid w:val="003A58F6"/>
    <w:rsid w:val="003A7386"/>
    <w:rsid w:val="003A7F5A"/>
    <w:rsid w:val="003B0A6A"/>
    <w:rsid w:val="003B1835"/>
    <w:rsid w:val="003B23A4"/>
    <w:rsid w:val="003B2A80"/>
    <w:rsid w:val="003B2B32"/>
    <w:rsid w:val="003B2D38"/>
    <w:rsid w:val="003B3223"/>
    <w:rsid w:val="003B3B24"/>
    <w:rsid w:val="003B3E2C"/>
    <w:rsid w:val="003B4806"/>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4373"/>
    <w:rsid w:val="003C476B"/>
    <w:rsid w:val="003C618B"/>
    <w:rsid w:val="003C633D"/>
    <w:rsid w:val="003C64AB"/>
    <w:rsid w:val="003C6FE4"/>
    <w:rsid w:val="003C74B0"/>
    <w:rsid w:val="003C7D6E"/>
    <w:rsid w:val="003D0A2A"/>
    <w:rsid w:val="003D1365"/>
    <w:rsid w:val="003D1E03"/>
    <w:rsid w:val="003D29FA"/>
    <w:rsid w:val="003D44D9"/>
    <w:rsid w:val="003D4E66"/>
    <w:rsid w:val="003D5349"/>
    <w:rsid w:val="003D5396"/>
    <w:rsid w:val="003D59E6"/>
    <w:rsid w:val="003D6CF4"/>
    <w:rsid w:val="003D73ED"/>
    <w:rsid w:val="003D759B"/>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F0056"/>
    <w:rsid w:val="003F00DB"/>
    <w:rsid w:val="003F0B65"/>
    <w:rsid w:val="003F118E"/>
    <w:rsid w:val="003F14D9"/>
    <w:rsid w:val="003F180B"/>
    <w:rsid w:val="003F723B"/>
    <w:rsid w:val="003F7B83"/>
    <w:rsid w:val="004000C5"/>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2D35"/>
    <w:rsid w:val="00413234"/>
    <w:rsid w:val="00414523"/>
    <w:rsid w:val="004149A6"/>
    <w:rsid w:val="00414C40"/>
    <w:rsid w:val="00414D75"/>
    <w:rsid w:val="00414F47"/>
    <w:rsid w:val="00415C4A"/>
    <w:rsid w:val="0041623B"/>
    <w:rsid w:val="00416F93"/>
    <w:rsid w:val="00417695"/>
    <w:rsid w:val="004209B2"/>
    <w:rsid w:val="00421A25"/>
    <w:rsid w:val="00421E2A"/>
    <w:rsid w:val="00423379"/>
    <w:rsid w:val="0042359B"/>
    <w:rsid w:val="004237F1"/>
    <w:rsid w:val="00423D47"/>
    <w:rsid w:val="0042425A"/>
    <w:rsid w:val="0042436E"/>
    <w:rsid w:val="004244C3"/>
    <w:rsid w:val="00425360"/>
    <w:rsid w:val="0042594D"/>
    <w:rsid w:val="00425971"/>
    <w:rsid w:val="00425F88"/>
    <w:rsid w:val="00426F89"/>
    <w:rsid w:val="0043057A"/>
    <w:rsid w:val="00430B3A"/>
    <w:rsid w:val="00430D55"/>
    <w:rsid w:val="00431549"/>
    <w:rsid w:val="004333CC"/>
    <w:rsid w:val="00433660"/>
    <w:rsid w:val="00435054"/>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E3C"/>
    <w:rsid w:val="00456267"/>
    <w:rsid w:val="00456FE6"/>
    <w:rsid w:val="00460BD0"/>
    <w:rsid w:val="00460E89"/>
    <w:rsid w:val="00461509"/>
    <w:rsid w:val="004615B0"/>
    <w:rsid w:val="00462C07"/>
    <w:rsid w:val="00463128"/>
    <w:rsid w:val="00463F43"/>
    <w:rsid w:val="0046412B"/>
    <w:rsid w:val="00464B7E"/>
    <w:rsid w:val="00464F10"/>
    <w:rsid w:val="00465C94"/>
    <w:rsid w:val="00465D77"/>
    <w:rsid w:val="00465E08"/>
    <w:rsid w:val="00465E38"/>
    <w:rsid w:val="00466FD0"/>
    <w:rsid w:val="00470207"/>
    <w:rsid w:val="00470510"/>
    <w:rsid w:val="0047135E"/>
    <w:rsid w:val="0047178C"/>
    <w:rsid w:val="004718CD"/>
    <w:rsid w:val="00472224"/>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2B0E"/>
    <w:rsid w:val="004934CD"/>
    <w:rsid w:val="004939F6"/>
    <w:rsid w:val="00494CF8"/>
    <w:rsid w:val="0049553E"/>
    <w:rsid w:val="00495CAD"/>
    <w:rsid w:val="004A0D12"/>
    <w:rsid w:val="004A182F"/>
    <w:rsid w:val="004A25E9"/>
    <w:rsid w:val="004A2B6E"/>
    <w:rsid w:val="004A2E7A"/>
    <w:rsid w:val="004A3075"/>
    <w:rsid w:val="004A4360"/>
    <w:rsid w:val="004A55DE"/>
    <w:rsid w:val="004A62C7"/>
    <w:rsid w:val="004A6F0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C051E"/>
    <w:rsid w:val="004C313A"/>
    <w:rsid w:val="004C3437"/>
    <w:rsid w:val="004C37FB"/>
    <w:rsid w:val="004C437F"/>
    <w:rsid w:val="004C4ABA"/>
    <w:rsid w:val="004C4BE9"/>
    <w:rsid w:val="004C5A35"/>
    <w:rsid w:val="004C6A2F"/>
    <w:rsid w:val="004D0518"/>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3E34"/>
    <w:rsid w:val="004E4149"/>
    <w:rsid w:val="004E42FA"/>
    <w:rsid w:val="004E4A0D"/>
    <w:rsid w:val="004E5F98"/>
    <w:rsid w:val="004E62E4"/>
    <w:rsid w:val="004E6690"/>
    <w:rsid w:val="004E73CE"/>
    <w:rsid w:val="004E7CD4"/>
    <w:rsid w:val="004E7E36"/>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438"/>
    <w:rsid w:val="00501D96"/>
    <w:rsid w:val="005025BB"/>
    <w:rsid w:val="0050275C"/>
    <w:rsid w:val="00502832"/>
    <w:rsid w:val="00502E1F"/>
    <w:rsid w:val="00503785"/>
    <w:rsid w:val="0050381E"/>
    <w:rsid w:val="00504C85"/>
    <w:rsid w:val="00504ECF"/>
    <w:rsid w:val="00504F33"/>
    <w:rsid w:val="00505461"/>
    <w:rsid w:val="0050705E"/>
    <w:rsid w:val="005078F0"/>
    <w:rsid w:val="00510104"/>
    <w:rsid w:val="00511660"/>
    <w:rsid w:val="00511CA9"/>
    <w:rsid w:val="00511E1B"/>
    <w:rsid w:val="005132FB"/>
    <w:rsid w:val="00513669"/>
    <w:rsid w:val="00513BB6"/>
    <w:rsid w:val="00514A57"/>
    <w:rsid w:val="005172BA"/>
    <w:rsid w:val="00517F3D"/>
    <w:rsid w:val="00520455"/>
    <w:rsid w:val="005206EA"/>
    <w:rsid w:val="00520BE9"/>
    <w:rsid w:val="00521B50"/>
    <w:rsid w:val="00522A2D"/>
    <w:rsid w:val="00522D51"/>
    <w:rsid w:val="0052424B"/>
    <w:rsid w:val="0052439B"/>
    <w:rsid w:val="00524B4C"/>
    <w:rsid w:val="005259D9"/>
    <w:rsid w:val="00525B70"/>
    <w:rsid w:val="00526100"/>
    <w:rsid w:val="005264F6"/>
    <w:rsid w:val="005301B3"/>
    <w:rsid w:val="00530FAA"/>
    <w:rsid w:val="005312E2"/>
    <w:rsid w:val="00531987"/>
    <w:rsid w:val="00531E02"/>
    <w:rsid w:val="00532171"/>
    <w:rsid w:val="00532C34"/>
    <w:rsid w:val="0053492A"/>
    <w:rsid w:val="00534D91"/>
    <w:rsid w:val="0053537B"/>
    <w:rsid w:val="00535D58"/>
    <w:rsid w:val="00535F63"/>
    <w:rsid w:val="00536756"/>
    <w:rsid w:val="00536A8A"/>
    <w:rsid w:val="005374FA"/>
    <w:rsid w:val="00537A75"/>
    <w:rsid w:val="005407D6"/>
    <w:rsid w:val="00541D86"/>
    <w:rsid w:val="00543F53"/>
    <w:rsid w:val="00544939"/>
    <w:rsid w:val="00544AA6"/>
    <w:rsid w:val="00544F21"/>
    <w:rsid w:val="005452B5"/>
    <w:rsid w:val="00545472"/>
    <w:rsid w:val="00545535"/>
    <w:rsid w:val="00545729"/>
    <w:rsid w:val="00545D8E"/>
    <w:rsid w:val="005469A2"/>
    <w:rsid w:val="0054772F"/>
    <w:rsid w:val="0055001E"/>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06"/>
    <w:rsid w:val="00562F6F"/>
    <w:rsid w:val="00563086"/>
    <w:rsid w:val="00564342"/>
    <w:rsid w:val="00564B9D"/>
    <w:rsid w:val="005654A7"/>
    <w:rsid w:val="005654FB"/>
    <w:rsid w:val="00565587"/>
    <w:rsid w:val="00565811"/>
    <w:rsid w:val="00566E3B"/>
    <w:rsid w:val="00570176"/>
    <w:rsid w:val="0057206E"/>
    <w:rsid w:val="0057250A"/>
    <w:rsid w:val="00572780"/>
    <w:rsid w:val="00572FEF"/>
    <w:rsid w:val="005735C1"/>
    <w:rsid w:val="00573BCA"/>
    <w:rsid w:val="00573C29"/>
    <w:rsid w:val="005749D0"/>
    <w:rsid w:val="00574B2F"/>
    <w:rsid w:val="005752B7"/>
    <w:rsid w:val="005755B4"/>
    <w:rsid w:val="00576058"/>
    <w:rsid w:val="00576943"/>
    <w:rsid w:val="00576B8B"/>
    <w:rsid w:val="00576F83"/>
    <w:rsid w:val="0058019E"/>
    <w:rsid w:val="0058056A"/>
    <w:rsid w:val="00580F42"/>
    <w:rsid w:val="00582D74"/>
    <w:rsid w:val="005833BB"/>
    <w:rsid w:val="0058347D"/>
    <w:rsid w:val="00583708"/>
    <w:rsid w:val="005838C6"/>
    <w:rsid w:val="00585A40"/>
    <w:rsid w:val="00586330"/>
    <w:rsid w:val="005869B2"/>
    <w:rsid w:val="00586F9E"/>
    <w:rsid w:val="0058730D"/>
    <w:rsid w:val="00587604"/>
    <w:rsid w:val="00592FBE"/>
    <w:rsid w:val="00593990"/>
    <w:rsid w:val="00593BE2"/>
    <w:rsid w:val="005952CB"/>
    <w:rsid w:val="005956B7"/>
    <w:rsid w:val="0059640A"/>
    <w:rsid w:val="0059714D"/>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12EF"/>
    <w:rsid w:val="005C2365"/>
    <w:rsid w:val="005C26A0"/>
    <w:rsid w:val="005C26D8"/>
    <w:rsid w:val="005C3FCE"/>
    <w:rsid w:val="005C410B"/>
    <w:rsid w:val="005C4661"/>
    <w:rsid w:val="005C51AC"/>
    <w:rsid w:val="005C590C"/>
    <w:rsid w:val="005C594A"/>
    <w:rsid w:val="005C598F"/>
    <w:rsid w:val="005C6155"/>
    <w:rsid w:val="005C6EF5"/>
    <w:rsid w:val="005C7519"/>
    <w:rsid w:val="005C7789"/>
    <w:rsid w:val="005C7D3F"/>
    <w:rsid w:val="005D02DE"/>
    <w:rsid w:val="005D055E"/>
    <w:rsid w:val="005D0E38"/>
    <w:rsid w:val="005D1B7E"/>
    <w:rsid w:val="005D28E9"/>
    <w:rsid w:val="005D2DE5"/>
    <w:rsid w:val="005D35AC"/>
    <w:rsid w:val="005D3A8E"/>
    <w:rsid w:val="005D400C"/>
    <w:rsid w:val="005D4574"/>
    <w:rsid w:val="005D6213"/>
    <w:rsid w:val="005D6377"/>
    <w:rsid w:val="005D6BE8"/>
    <w:rsid w:val="005D6D51"/>
    <w:rsid w:val="005D7376"/>
    <w:rsid w:val="005D7C47"/>
    <w:rsid w:val="005E0655"/>
    <w:rsid w:val="005E098B"/>
    <w:rsid w:val="005E1181"/>
    <w:rsid w:val="005E3521"/>
    <w:rsid w:val="005E3594"/>
    <w:rsid w:val="005E3D70"/>
    <w:rsid w:val="005E3DE0"/>
    <w:rsid w:val="005E4C02"/>
    <w:rsid w:val="005E522A"/>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DB6"/>
    <w:rsid w:val="00607E77"/>
    <w:rsid w:val="006104F4"/>
    <w:rsid w:val="00612596"/>
    <w:rsid w:val="00612C7E"/>
    <w:rsid w:val="0061376D"/>
    <w:rsid w:val="006138C9"/>
    <w:rsid w:val="0061422F"/>
    <w:rsid w:val="00614AC6"/>
    <w:rsid w:val="00616099"/>
    <w:rsid w:val="00616610"/>
    <w:rsid w:val="00617568"/>
    <w:rsid w:val="00617C1F"/>
    <w:rsid w:val="00617D26"/>
    <w:rsid w:val="00620498"/>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4EB6"/>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4295"/>
    <w:rsid w:val="0064511E"/>
    <w:rsid w:val="00645152"/>
    <w:rsid w:val="00645E53"/>
    <w:rsid w:val="00646B04"/>
    <w:rsid w:val="00647E65"/>
    <w:rsid w:val="006511E8"/>
    <w:rsid w:val="006528C5"/>
    <w:rsid w:val="00652C39"/>
    <w:rsid w:val="006535AB"/>
    <w:rsid w:val="006535CC"/>
    <w:rsid w:val="00653BC8"/>
    <w:rsid w:val="006568F7"/>
    <w:rsid w:val="00656FA9"/>
    <w:rsid w:val="00657943"/>
    <w:rsid w:val="00657B6A"/>
    <w:rsid w:val="00657FF5"/>
    <w:rsid w:val="006602D1"/>
    <w:rsid w:val="00660DFE"/>
    <w:rsid w:val="006613DD"/>
    <w:rsid w:val="006614B4"/>
    <w:rsid w:val="00661855"/>
    <w:rsid w:val="00661C61"/>
    <w:rsid w:val="00661CD0"/>
    <w:rsid w:val="0066346A"/>
    <w:rsid w:val="00663ACA"/>
    <w:rsid w:val="00663DE6"/>
    <w:rsid w:val="00665CB8"/>
    <w:rsid w:val="006662EA"/>
    <w:rsid w:val="006666CB"/>
    <w:rsid w:val="00666787"/>
    <w:rsid w:val="006667B6"/>
    <w:rsid w:val="00667256"/>
    <w:rsid w:val="00670560"/>
    <w:rsid w:val="00670624"/>
    <w:rsid w:val="006706B4"/>
    <w:rsid w:val="00673FA8"/>
    <w:rsid w:val="0067429A"/>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A0C"/>
    <w:rsid w:val="00687338"/>
    <w:rsid w:val="00687A3C"/>
    <w:rsid w:val="0069103E"/>
    <w:rsid w:val="00691132"/>
    <w:rsid w:val="00691607"/>
    <w:rsid w:val="00691699"/>
    <w:rsid w:val="00692AAE"/>
    <w:rsid w:val="00693684"/>
    <w:rsid w:val="0069413A"/>
    <w:rsid w:val="0069516B"/>
    <w:rsid w:val="0069716A"/>
    <w:rsid w:val="00697196"/>
    <w:rsid w:val="006973EF"/>
    <w:rsid w:val="006976E9"/>
    <w:rsid w:val="006A0874"/>
    <w:rsid w:val="006A0D0F"/>
    <w:rsid w:val="006A1107"/>
    <w:rsid w:val="006A269A"/>
    <w:rsid w:val="006A3234"/>
    <w:rsid w:val="006A4B7F"/>
    <w:rsid w:val="006A4FD6"/>
    <w:rsid w:val="006A518A"/>
    <w:rsid w:val="006A5245"/>
    <w:rsid w:val="006A6511"/>
    <w:rsid w:val="006A6CAD"/>
    <w:rsid w:val="006A6EF3"/>
    <w:rsid w:val="006A6FDB"/>
    <w:rsid w:val="006A7035"/>
    <w:rsid w:val="006B0F6F"/>
    <w:rsid w:val="006B11F6"/>
    <w:rsid w:val="006B1A83"/>
    <w:rsid w:val="006B1C49"/>
    <w:rsid w:val="006B1DE3"/>
    <w:rsid w:val="006B2DFD"/>
    <w:rsid w:val="006B3AD1"/>
    <w:rsid w:val="006B3F72"/>
    <w:rsid w:val="006B4E7B"/>
    <w:rsid w:val="006B4EE9"/>
    <w:rsid w:val="006B5AD4"/>
    <w:rsid w:val="006B6575"/>
    <w:rsid w:val="006B66C8"/>
    <w:rsid w:val="006B68BB"/>
    <w:rsid w:val="006B6A48"/>
    <w:rsid w:val="006B741E"/>
    <w:rsid w:val="006B7791"/>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23CE"/>
    <w:rsid w:val="006D302B"/>
    <w:rsid w:val="006D32B0"/>
    <w:rsid w:val="006D3FF0"/>
    <w:rsid w:val="006D558D"/>
    <w:rsid w:val="006D79C6"/>
    <w:rsid w:val="006E0200"/>
    <w:rsid w:val="006E050E"/>
    <w:rsid w:val="006E0BD2"/>
    <w:rsid w:val="006E1415"/>
    <w:rsid w:val="006E17FD"/>
    <w:rsid w:val="006E4A61"/>
    <w:rsid w:val="006E6438"/>
    <w:rsid w:val="006E6BE8"/>
    <w:rsid w:val="006E76D9"/>
    <w:rsid w:val="006E7E48"/>
    <w:rsid w:val="006F0625"/>
    <w:rsid w:val="006F0CA2"/>
    <w:rsid w:val="006F2039"/>
    <w:rsid w:val="006F293B"/>
    <w:rsid w:val="006F2CB3"/>
    <w:rsid w:val="006F4536"/>
    <w:rsid w:val="006F4C72"/>
    <w:rsid w:val="006F4CCC"/>
    <w:rsid w:val="006F4D88"/>
    <w:rsid w:val="006F6681"/>
    <w:rsid w:val="006F6761"/>
    <w:rsid w:val="006F73C4"/>
    <w:rsid w:val="006F7A9F"/>
    <w:rsid w:val="00700857"/>
    <w:rsid w:val="00700E8F"/>
    <w:rsid w:val="00701ADE"/>
    <w:rsid w:val="00702AC1"/>
    <w:rsid w:val="00702FA0"/>
    <w:rsid w:val="0070350C"/>
    <w:rsid w:val="00703BDB"/>
    <w:rsid w:val="007057A5"/>
    <w:rsid w:val="007113FE"/>
    <w:rsid w:val="00713FA4"/>
    <w:rsid w:val="007140EE"/>
    <w:rsid w:val="00714662"/>
    <w:rsid w:val="00714B50"/>
    <w:rsid w:val="00715337"/>
    <w:rsid w:val="00715C20"/>
    <w:rsid w:val="00715E7E"/>
    <w:rsid w:val="00716844"/>
    <w:rsid w:val="00717FCC"/>
    <w:rsid w:val="00720401"/>
    <w:rsid w:val="007209EA"/>
    <w:rsid w:val="00720DA5"/>
    <w:rsid w:val="00722DD1"/>
    <w:rsid w:val="00723B81"/>
    <w:rsid w:val="00723B9D"/>
    <w:rsid w:val="0072411E"/>
    <w:rsid w:val="007248E9"/>
    <w:rsid w:val="00724FCC"/>
    <w:rsid w:val="007254DF"/>
    <w:rsid w:val="0072592F"/>
    <w:rsid w:val="00726D92"/>
    <w:rsid w:val="00727BC7"/>
    <w:rsid w:val="0073078E"/>
    <w:rsid w:val="0073140D"/>
    <w:rsid w:val="0073155C"/>
    <w:rsid w:val="007317E0"/>
    <w:rsid w:val="00731C17"/>
    <w:rsid w:val="00731F80"/>
    <w:rsid w:val="007333B0"/>
    <w:rsid w:val="00735421"/>
    <w:rsid w:val="0073598C"/>
    <w:rsid w:val="00736638"/>
    <w:rsid w:val="00736665"/>
    <w:rsid w:val="0073682F"/>
    <w:rsid w:val="00736C0D"/>
    <w:rsid w:val="0073708D"/>
    <w:rsid w:val="007402B0"/>
    <w:rsid w:val="007403E9"/>
    <w:rsid w:val="007412C7"/>
    <w:rsid w:val="00741CD6"/>
    <w:rsid w:val="00741F58"/>
    <w:rsid w:val="00743937"/>
    <w:rsid w:val="00743AE5"/>
    <w:rsid w:val="00744ACE"/>
    <w:rsid w:val="0074582D"/>
    <w:rsid w:val="007469C2"/>
    <w:rsid w:val="0074700F"/>
    <w:rsid w:val="00747056"/>
    <w:rsid w:val="00747F2F"/>
    <w:rsid w:val="00750AAB"/>
    <w:rsid w:val="00750EF4"/>
    <w:rsid w:val="00751244"/>
    <w:rsid w:val="007514D0"/>
    <w:rsid w:val="00753B5C"/>
    <w:rsid w:val="00753ED6"/>
    <w:rsid w:val="0075497F"/>
    <w:rsid w:val="00754F0E"/>
    <w:rsid w:val="00755334"/>
    <w:rsid w:val="00755B26"/>
    <w:rsid w:val="00755D28"/>
    <w:rsid w:val="00756635"/>
    <w:rsid w:val="0076007F"/>
    <w:rsid w:val="0076099B"/>
    <w:rsid w:val="007609B2"/>
    <w:rsid w:val="00761045"/>
    <w:rsid w:val="00761736"/>
    <w:rsid w:val="0076298B"/>
    <w:rsid w:val="00762A6F"/>
    <w:rsid w:val="0076372B"/>
    <w:rsid w:val="00764065"/>
    <w:rsid w:val="0076416F"/>
    <w:rsid w:val="00765310"/>
    <w:rsid w:val="007664DD"/>
    <w:rsid w:val="00766624"/>
    <w:rsid w:val="007668DE"/>
    <w:rsid w:val="00767094"/>
    <w:rsid w:val="007670FF"/>
    <w:rsid w:val="00767D7C"/>
    <w:rsid w:val="00767DD5"/>
    <w:rsid w:val="007700E7"/>
    <w:rsid w:val="0077057C"/>
    <w:rsid w:val="007705C6"/>
    <w:rsid w:val="00770A9E"/>
    <w:rsid w:val="0077116D"/>
    <w:rsid w:val="00771FA5"/>
    <w:rsid w:val="00773310"/>
    <w:rsid w:val="00773DE4"/>
    <w:rsid w:val="00774369"/>
    <w:rsid w:val="00774A10"/>
    <w:rsid w:val="00775462"/>
    <w:rsid w:val="00775DB7"/>
    <w:rsid w:val="00775F59"/>
    <w:rsid w:val="0077660E"/>
    <w:rsid w:val="00777188"/>
    <w:rsid w:val="00777B0C"/>
    <w:rsid w:val="0078015C"/>
    <w:rsid w:val="00780583"/>
    <w:rsid w:val="007807AF"/>
    <w:rsid w:val="00781400"/>
    <w:rsid w:val="00781CDC"/>
    <w:rsid w:val="007839A0"/>
    <w:rsid w:val="00785FA9"/>
    <w:rsid w:val="007865A0"/>
    <w:rsid w:val="00787138"/>
    <w:rsid w:val="00787358"/>
    <w:rsid w:val="00787ED5"/>
    <w:rsid w:val="00790A2B"/>
    <w:rsid w:val="00790B3E"/>
    <w:rsid w:val="00792864"/>
    <w:rsid w:val="00793171"/>
    <w:rsid w:val="00794E37"/>
    <w:rsid w:val="00794E4B"/>
    <w:rsid w:val="007953DA"/>
    <w:rsid w:val="00796429"/>
    <w:rsid w:val="00796B84"/>
    <w:rsid w:val="007A0363"/>
    <w:rsid w:val="007A0ABD"/>
    <w:rsid w:val="007A15F3"/>
    <w:rsid w:val="007A191D"/>
    <w:rsid w:val="007A1C94"/>
    <w:rsid w:val="007A1E45"/>
    <w:rsid w:val="007A2A21"/>
    <w:rsid w:val="007A4A4A"/>
    <w:rsid w:val="007A5916"/>
    <w:rsid w:val="007A6F28"/>
    <w:rsid w:val="007A6FED"/>
    <w:rsid w:val="007B003B"/>
    <w:rsid w:val="007B0062"/>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B2C"/>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2583"/>
    <w:rsid w:val="007E3045"/>
    <w:rsid w:val="007E33B4"/>
    <w:rsid w:val="007E3D5A"/>
    <w:rsid w:val="007E4271"/>
    <w:rsid w:val="007E4BAE"/>
    <w:rsid w:val="007E5EBA"/>
    <w:rsid w:val="007E60D6"/>
    <w:rsid w:val="007E62AB"/>
    <w:rsid w:val="007E6B1E"/>
    <w:rsid w:val="007E6F31"/>
    <w:rsid w:val="007F084D"/>
    <w:rsid w:val="007F0C4A"/>
    <w:rsid w:val="007F0E5F"/>
    <w:rsid w:val="007F21EF"/>
    <w:rsid w:val="007F2629"/>
    <w:rsid w:val="007F2E9D"/>
    <w:rsid w:val="007F3282"/>
    <w:rsid w:val="007F45CD"/>
    <w:rsid w:val="007F4866"/>
    <w:rsid w:val="007F4983"/>
    <w:rsid w:val="007F56CF"/>
    <w:rsid w:val="007F6870"/>
    <w:rsid w:val="007F6CDF"/>
    <w:rsid w:val="007F74B2"/>
    <w:rsid w:val="00800658"/>
    <w:rsid w:val="00800664"/>
    <w:rsid w:val="00800D41"/>
    <w:rsid w:val="00801135"/>
    <w:rsid w:val="00801EC2"/>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908"/>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6E0"/>
    <w:rsid w:val="00821056"/>
    <w:rsid w:val="008228A3"/>
    <w:rsid w:val="008229F7"/>
    <w:rsid w:val="00822A91"/>
    <w:rsid w:val="00823C11"/>
    <w:rsid w:val="00823DDD"/>
    <w:rsid w:val="008244E2"/>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1128"/>
    <w:rsid w:val="008418B9"/>
    <w:rsid w:val="00841DE5"/>
    <w:rsid w:val="00842D8F"/>
    <w:rsid w:val="00843A18"/>
    <w:rsid w:val="00843F0B"/>
    <w:rsid w:val="00843F24"/>
    <w:rsid w:val="00844795"/>
    <w:rsid w:val="00845917"/>
    <w:rsid w:val="008468AB"/>
    <w:rsid w:val="0084733B"/>
    <w:rsid w:val="00847425"/>
    <w:rsid w:val="00847E6A"/>
    <w:rsid w:val="00850A09"/>
    <w:rsid w:val="008514A4"/>
    <w:rsid w:val="008526DD"/>
    <w:rsid w:val="008526F7"/>
    <w:rsid w:val="00852ACD"/>
    <w:rsid w:val="00853451"/>
    <w:rsid w:val="00853625"/>
    <w:rsid w:val="0085406B"/>
    <w:rsid w:val="008551E9"/>
    <w:rsid w:val="00855988"/>
    <w:rsid w:val="00856026"/>
    <w:rsid w:val="0085640D"/>
    <w:rsid w:val="008609BC"/>
    <w:rsid w:val="00860AA8"/>
    <w:rsid w:val="00860B34"/>
    <w:rsid w:val="00861089"/>
    <w:rsid w:val="008613FD"/>
    <w:rsid w:val="00861A34"/>
    <w:rsid w:val="0086312B"/>
    <w:rsid w:val="008640E0"/>
    <w:rsid w:val="008645BB"/>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329"/>
    <w:rsid w:val="00876949"/>
    <w:rsid w:val="00876D1A"/>
    <w:rsid w:val="00876EE9"/>
    <w:rsid w:val="00880FC6"/>
    <w:rsid w:val="00883381"/>
    <w:rsid w:val="008851A6"/>
    <w:rsid w:val="00885C21"/>
    <w:rsid w:val="0088682F"/>
    <w:rsid w:val="0088698F"/>
    <w:rsid w:val="00887932"/>
    <w:rsid w:val="00887FF9"/>
    <w:rsid w:val="008902E0"/>
    <w:rsid w:val="00890915"/>
    <w:rsid w:val="008909BF"/>
    <w:rsid w:val="008911DA"/>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9A0"/>
    <w:rsid w:val="008A1A4D"/>
    <w:rsid w:val="008A2459"/>
    <w:rsid w:val="008A3481"/>
    <w:rsid w:val="008A43E7"/>
    <w:rsid w:val="008A4574"/>
    <w:rsid w:val="008A48D0"/>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5FA"/>
    <w:rsid w:val="008C2653"/>
    <w:rsid w:val="008C2724"/>
    <w:rsid w:val="008C38A1"/>
    <w:rsid w:val="008C394D"/>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E72"/>
    <w:rsid w:val="008D7F3E"/>
    <w:rsid w:val="008E1058"/>
    <w:rsid w:val="008E1161"/>
    <w:rsid w:val="008E1838"/>
    <w:rsid w:val="008E2619"/>
    <w:rsid w:val="008E2B2F"/>
    <w:rsid w:val="008E378F"/>
    <w:rsid w:val="008E3B80"/>
    <w:rsid w:val="008E4892"/>
    <w:rsid w:val="008E4BEC"/>
    <w:rsid w:val="008E6D8F"/>
    <w:rsid w:val="008F0694"/>
    <w:rsid w:val="008F0ABE"/>
    <w:rsid w:val="008F1677"/>
    <w:rsid w:val="008F1E2E"/>
    <w:rsid w:val="008F2A84"/>
    <w:rsid w:val="008F3663"/>
    <w:rsid w:val="008F3A6C"/>
    <w:rsid w:val="008F3F02"/>
    <w:rsid w:val="008F42B5"/>
    <w:rsid w:val="008F4801"/>
    <w:rsid w:val="008F4C09"/>
    <w:rsid w:val="008F527D"/>
    <w:rsid w:val="008F5A21"/>
    <w:rsid w:val="008F5CC1"/>
    <w:rsid w:val="008F6711"/>
    <w:rsid w:val="008F7CE9"/>
    <w:rsid w:val="00900478"/>
    <w:rsid w:val="00900983"/>
    <w:rsid w:val="009009A7"/>
    <w:rsid w:val="00900C2F"/>
    <w:rsid w:val="009013F9"/>
    <w:rsid w:val="00902DAB"/>
    <w:rsid w:val="0090301D"/>
    <w:rsid w:val="00903574"/>
    <w:rsid w:val="00903CD6"/>
    <w:rsid w:val="00905226"/>
    <w:rsid w:val="0090567B"/>
    <w:rsid w:val="00905B59"/>
    <w:rsid w:val="009061FC"/>
    <w:rsid w:val="009072A3"/>
    <w:rsid w:val="00907537"/>
    <w:rsid w:val="00907DAD"/>
    <w:rsid w:val="0091047E"/>
    <w:rsid w:val="0091054C"/>
    <w:rsid w:val="0091058D"/>
    <w:rsid w:val="009105E4"/>
    <w:rsid w:val="00911132"/>
    <w:rsid w:val="00911B4E"/>
    <w:rsid w:val="0091313F"/>
    <w:rsid w:val="00913C54"/>
    <w:rsid w:val="00913F01"/>
    <w:rsid w:val="00917006"/>
    <w:rsid w:val="009174BB"/>
    <w:rsid w:val="00917851"/>
    <w:rsid w:val="00917A05"/>
    <w:rsid w:val="00917CC4"/>
    <w:rsid w:val="00917E2D"/>
    <w:rsid w:val="00920185"/>
    <w:rsid w:val="0092043A"/>
    <w:rsid w:val="0092063C"/>
    <w:rsid w:val="00920A2F"/>
    <w:rsid w:val="00920B2E"/>
    <w:rsid w:val="00920E71"/>
    <w:rsid w:val="00921415"/>
    <w:rsid w:val="0092279B"/>
    <w:rsid w:val="00923C24"/>
    <w:rsid w:val="0092495D"/>
    <w:rsid w:val="009252A8"/>
    <w:rsid w:val="009254AC"/>
    <w:rsid w:val="00925E83"/>
    <w:rsid w:val="009263D6"/>
    <w:rsid w:val="00927FD6"/>
    <w:rsid w:val="0093016F"/>
    <w:rsid w:val="0093025F"/>
    <w:rsid w:val="00930663"/>
    <w:rsid w:val="00931088"/>
    <w:rsid w:val="00932197"/>
    <w:rsid w:val="0093237E"/>
    <w:rsid w:val="00933255"/>
    <w:rsid w:val="00934957"/>
    <w:rsid w:val="00934D3E"/>
    <w:rsid w:val="00934E44"/>
    <w:rsid w:val="009354B5"/>
    <w:rsid w:val="00937D9B"/>
    <w:rsid w:val="00941F01"/>
    <w:rsid w:val="009429E2"/>
    <w:rsid w:val="009430E2"/>
    <w:rsid w:val="009430F7"/>
    <w:rsid w:val="009431C4"/>
    <w:rsid w:val="009437C1"/>
    <w:rsid w:val="00943B8F"/>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81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64"/>
    <w:rsid w:val="0096741A"/>
    <w:rsid w:val="009675A3"/>
    <w:rsid w:val="0097166F"/>
    <w:rsid w:val="0097338C"/>
    <w:rsid w:val="009737FC"/>
    <w:rsid w:val="00973D3F"/>
    <w:rsid w:val="00974F78"/>
    <w:rsid w:val="00977A9E"/>
    <w:rsid w:val="00980E6E"/>
    <w:rsid w:val="00980F89"/>
    <w:rsid w:val="0098140D"/>
    <w:rsid w:val="00981474"/>
    <w:rsid w:val="00981C14"/>
    <w:rsid w:val="0098216C"/>
    <w:rsid w:val="0098231C"/>
    <w:rsid w:val="009830FD"/>
    <w:rsid w:val="00983D08"/>
    <w:rsid w:val="009852FF"/>
    <w:rsid w:val="0098659F"/>
    <w:rsid w:val="00987BD4"/>
    <w:rsid w:val="009910A6"/>
    <w:rsid w:val="00991481"/>
    <w:rsid w:val="00991663"/>
    <w:rsid w:val="009935BF"/>
    <w:rsid w:val="00994234"/>
    <w:rsid w:val="00995F2B"/>
    <w:rsid w:val="00996387"/>
    <w:rsid w:val="0099663D"/>
    <w:rsid w:val="009967C5"/>
    <w:rsid w:val="00996C0B"/>
    <w:rsid w:val="00996D0D"/>
    <w:rsid w:val="009973CF"/>
    <w:rsid w:val="009975C1"/>
    <w:rsid w:val="009A058E"/>
    <w:rsid w:val="009A258B"/>
    <w:rsid w:val="009A285C"/>
    <w:rsid w:val="009A3FFC"/>
    <w:rsid w:val="009A4D4C"/>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77"/>
    <w:rsid w:val="009B64AA"/>
    <w:rsid w:val="009B6646"/>
    <w:rsid w:val="009B6B6C"/>
    <w:rsid w:val="009B7048"/>
    <w:rsid w:val="009B74BC"/>
    <w:rsid w:val="009C0587"/>
    <w:rsid w:val="009C0A8B"/>
    <w:rsid w:val="009C0CE2"/>
    <w:rsid w:val="009C11BC"/>
    <w:rsid w:val="009C2643"/>
    <w:rsid w:val="009C393F"/>
    <w:rsid w:val="009C4AB0"/>
    <w:rsid w:val="009C4E8C"/>
    <w:rsid w:val="009C586A"/>
    <w:rsid w:val="009C6195"/>
    <w:rsid w:val="009C6F93"/>
    <w:rsid w:val="009C718B"/>
    <w:rsid w:val="009D037B"/>
    <w:rsid w:val="009D0B9A"/>
    <w:rsid w:val="009D2650"/>
    <w:rsid w:val="009D39A4"/>
    <w:rsid w:val="009D4C5E"/>
    <w:rsid w:val="009D5600"/>
    <w:rsid w:val="009D6873"/>
    <w:rsid w:val="009D6D1A"/>
    <w:rsid w:val="009D731E"/>
    <w:rsid w:val="009D7DF9"/>
    <w:rsid w:val="009E0014"/>
    <w:rsid w:val="009E0A47"/>
    <w:rsid w:val="009E0A7A"/>
    <w:rsid w:val="009E1181"/>
    <w:rsid w:val="009E2207"/>
    <w:rsid w:val="009E34F9"/>
    <w:rsid w:val="009E3888"/>
    <w:rsid w:val="009E3E90"/>
    <w:rsid w:val="009E4658"/>
    <w:rsid w:val="009E51AC"/>
    <w:rsid w:val="009E5AF9"/>
    <w:rsid w:val="009E659A"/>
    <w:rsid w:val="009E6C0C"/>
    <w:rsid w:val="009E76A7"/>
    <w:rsid w:val="009F0ACE"/>
    <w:rsid w:val="009F16EE"/>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423"/>
    <w:rsid w:val="00A176CB"/>
    <w:rsid w:val="00A20208"/>
    <w:rsid w:val="00A22A77"/>
    <w:rsid w:val="00A230C5"/>
    <w:rsid w:val="00A2374D"/>
    <w:rsid w:val="00A237A1"/>
    <w:rsid w:val="00A2406B"/>
    <w:rsid w:val="00A25756"/>
    <w:rsid w:val="00A2623E"/>
    <w:rsid w:val="00A266FE"/>
    <w:rsid w:val="00A26BA9"/>
    <w:rsid w:val="00A27A0A"/>
    <w:rsid w:val="00A27F8E"/>
    <w:rsid w:val="00A304C8"/>
    <w:rsid w:val="00A3299C"/>
    <w:rsid w:val="00A34024"/>
    <w:rsid w:val="00A34FE5"/>
    <w:rsid w:val="00A35469"/>
    <w:rsid w:val="00A3581E"/>
    <w:rsid w:val="00A36BBD"/>
    <w:rsid w:val="00A374BD"/>
    <w:rsid w:val="00A41258"/>
    <w:rsid w:val="00A4140D"/>
    <w:rsid w:val="00A41645"/>
    <w:rsid w:val="00A41A01"/>
    <w:rsid w:val="00A4260A"/>
    <w:rsid w:val="00A43008"/>
    <w:rsid w:val="00A4353E"/>
    <w:rsid w:val="00A441F1"/>
    <w:rsid w:val="00A44B41"/>
    <w:rsid w:val="00A457AF"/>
    <w:rsid w:val="00A466B1"/>
    <w:rsid w:val="00A46ACA"/>
    <w:rsid w:val="00A46D72"/>
    <w:rsid w:val="00A46EC9"/>
    <w:rsid w:val="00A47336"/>
    <w:rsid w:val="00A47B4C"/>
    <w:rsid w:val="00A50F59"/>
    <w:rsid w:val="00A517B2"/>
    <w:rsid w:val="00A521E0"/>
    <w:rsid w:val="00A525DC"/>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457"/>
    <w:rsid w:val="00A717C0"/>
    <w:rsid w:val="00A719BA"/>
    <w:rsid w:val="00A71EDD"/>
    <w:rsid w:val="00A7340E"/>
    <w:rsid w:val="00A7367D"/>
    <w:rsid w:val="00A73E5D"/>
    <w:rsid w:val="00A74336"/>
    <w:rsid w:val="00A744E2"/>
    <w:rsid w:val="00A7488E"/>
    <w:rsid w:val="00A758AB"/>
    <w:rsid w:val="00A75C68"/>
    <w:rsid w:val="00A761ED"/>
    <w:rsid w:val="00A76536"/>
    <w:rsid w:val="00A769A6"/>
    <w:rsid w:val="00A769AB"/>
    <w:rsid w:val="00A80318"/>
    <w:rsid w:val="00A80323"/>
    <w:rsid w:val="00A809ED"/>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61E"/>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39DB"/>
    <w:rsid w:val="00AB4426"/>
    <w:rsid w:val="00AB4ADE"/>
    <w:rsid w:val="00AB6E63"/>
    <w:rsid w:val="00AC053D"/>
    <w:rsid w:val="00AC056D"/>
    <w:rsid w:val="00AC0627"/>
    <w:rsid w:val="00AC09EF"/>
    <w:rsid w:val="00AC0A48"/>
    <w:rsid w:val="00AC13EB"/>
    <w:rsid w:val="00AC1805"/>
    <w:rsid w:val="00AC238A"/>
    <w:rsid w:val="00AC2D29"/>
    <w:rsid w:val="00AC33C4"/>
    <w:rsid w:val="00AC3B7E"/>
    <w:rsid w:val="00AC4B1F"/>
    <w:rsid w:val="00AC4BF8"/>
    <w:rsid w:val="00AC4F09"/>
    <w:rsid w:val="00AC518F"/>
    <w:rsid w:val="00AC6A1E"/>
    <w:rsid w:val="00AC72A8"/>
    <w:rsid w:val="00AC7B0A"/>
    <w:rsid w:val="00AD1EC7"/>
    <w:rsid w:val="00AD2A98"/>
    <w:rsid w:val="00AD352B"/>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620B"/>
    <w:rsid w:val="00AF625D"/>
    <w:rsid w:val="00AF67B6"/>
    <w:rsid w:val="00AF6CAF"/>
    <w:rsid w:val="00AF6DCB"/>
    <w:rsid w:val="00B00002"/>
    <w:rsid w:val="00B005FC"/>
    <w:rsid w:val="00B00945"/>
    <w:rsid w:val="00B00957"/>
    <w:rsid w:val="00B0212A"/>
    <w:rsid w:val="00B025E9"/>
    <w:rsid w:val="00B02698"/>
    <w:rsid w:val="00B033B6"/>
    <w:rsid w:val="00B03DA2"/>
    <w:rsid w:val="00B042DF"/>
    <w:rsid w:val="00B04331"/>
    <w:rsid w:val="00B04438"/>
    <w:rsid w:val="00B04B96"/>
    <w:rsid w:val="00B04D1B"/>
    <w:rsid w:val="00B05AA2"/>
    <w:rsid w:val="00B060FB"/>
    <w:rsid w:val="00B0629D"/>
    <w:rsid w:val="00B06A60"/>
    <w:rsid w:val="00B07189"/>
    <w:rsid w:val="00B07609"/>
    <w:rsid w:val="00B114F3"/>
    <w:rsid w:val="00B117D2"/>
    <w:rsid w:val="00B1203F"/>
    <w:rsid w:val="00B120E0"/>
    <w:rsid w:val="00B12252"/>
    <w:rsid w:val="00B129D9"/>
    <w:rsid w:val="00B12B07"/>
    <w:rsid w:val="00B134E9"/>
    <w:rsid w:val="00B13903"/>
    <w:rsid w:val="00B14E79"/>
    <w:rsid w:val="00B14EFD"/>
    <w:rsid w:val="00B15B0F"/>
    <w:rsid w:val="00B1649D"/>
    <w:rsid w:val="00B17514"/>
    <w:rsid w:val="00B17961"/>
    <w:rsid w:val="00B20324"/>
    <w:rsid w:val="00B20F39"/>
    <w:rsid w:val="00B213E8"/>
    <w:rsid w:val="00B2340B"/>
    <w:rsid w:val="00B23F1E"/>
    <w:rsid w:val="00B2400F"/>
    <w:rsid w:val="00B247A5"/>
    <w:rsid w:val="00B25467"/>
    <w:rsid w:val="00B25702"/>
    <w:rsid w:val="00B25AD1"/>
    <w:rsid w:val="00B26485"/>
    <w:rsid w:val="00B2753E"/>
    <w:rsid w:val="00B303DB"/>
    <w:rsid w:val="00B30780"/>
    <w:rsid w:val="00B31433"/>
    <w:rsid w:val="00B3157D"/>
    <w:rsid w:val="00B316E9"/>
    <w:rsid w:val="00B3180D"/>
    <w:rsid w:val="00B32F38"/>
    <w:rsid w:val="00B331FF"/>
    <w:rsid w:val="00B3329A"/>
    <w:rsid w:val="00B33858"/>
    <w:rsid w:val="00B339B9"/>
    <w:rsid w:val="00B33ED4"/>
    <w:rsid w:val="00B358C7"/>
    <w:rsid w:val="00B359DC"/>
    <w:rsid w:val="00B35BDC"/>
    <w:rsid w:val="00B36117"/>
    <w:rsid w:val="00B375CB"/>
    <w:rsid w:val="00B4059F"/>
    <w:rsid w:val="00B405B2"/>
    <w:rsid w:val="00B40BF8"/>
    <w:rsid w:val="00B40C84"/>
    <w:rsid w:val="00B40D33"/>
    <w:rsid w:val="00B41C88"/>
    <w:rsid w:val="00B4234A"/>
    <w:rsid w:val="00B4245B"/>
    <w:rsid w:val="00B42F12"/>
    <w:rsid w:val="00B439E5"/>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17E"/>
    <w:rsid w:val="00B55569"/>
    <w:rsid w:val="00B55CCB"/>
    <w:rsid w:val="00B5621B"/>
    <w:rsid w:val="00B6130D"/>
    <w:rsid w:val="00B63271"/>
    <w:rsid w:val="00B63484"/>
    <w:rsid w:val="00B635AA"/>
    <w:rsid w:val="00B63902"/>
    <w:rsid w:val="00B63AD5"/>
    <w:rsid w:val="00B641DC"/>
    <w:rsid w:val="00B64D3A"/>
    <w:rsid w:val="00B66116"/>
    <w:rsid w:val="00B665DC"/>
    <w:rsid w:val="00B66C3A"/>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90964"/>
    <w:rsid w:val="00B90988"/>
    <w:rsid w:val="00B90F81"/>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3713"/>
    <w:rsid w:val="00BA5B8A"/>
    <w:rsid w:val="00BA6430"/>
    <w:rsid w:val="00BA6C12"/>
    <w:rsid w:val="00BA7271"/>
    <w:rsid w:val="00BA7987"/>
    <w:rsid w:val="00BB0529"/>
    <w:rsid w:val="00BB0755"/>
    <w:rsid w:val="00BB0A7B"/>
    <w:rsid w:val="00BB1845"/>
    <w:rsid w:val="00BB37AF"/>
    <w:rsid w:val="00BB38F3"/>
    <w:rsid w:val="00BB39F2"/>
    <w:rsid w:val="00BB3A6A"/>
    <w:rsid w:val="00BB4BA8"/>
    <w:rsid w:val="00BB5079"/>
    <w:rsid w:val="00BB543F"/>
    <w:rsid w:val="00BB65CC"/>
    <w:rsid w:val="00BB76B5"/>
    <w:rsid w:val="00BC0C06"/>
    <w:rsid w:val="00BC0E38"/>
    <w:rsid w:val="00BC106B"/>
    <w:rsid w:val="00BC10DE"/>
    <w:rsid w:val="00BC175B"/>
    <w:rsid w:val="00BC22CD"/>
    <w:rsid w:val="00BC5168"/>
    <w:rsid w:val="00BC53E8"/>
    <w:rsid w:val="00BC5579"/>
    <w:rsid w:val="00BC5D24"/>
    <w:rsid w:val="00BC6337"/>
    <w:rsid w:val="00BC676E"/>
    <w:rsid w:val="00BC6EA3"/>
    <w:rsid w:val="00BC7307"/>
    <w:rsid w:val="00BC7589"/>
    <w:rsid w:val="00BC7AFC"/>
    <w:rsid w:val="00BD013F"/>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3BFF"/>
    <w:rsid w:val="00BE46A9"/>
    <w:rsid w:val="00BE510D"/>
    <w:rsid w:val="00BE574D"/>
    <w:rsid w:val="00BE577F"/>
    <w:rsid w:val="00BE5C88"/>
    <w:rsid w:val="00BE5E23"/>
    <w:rsid w:val="00BF0421"/>
    <w:rsid w:val="00BF0DDC"/>
    <w:rsid w:val="00BF1278"/>
    <w:rsid w:val="00BF140C"/>
    <w:rsid w:val="00BF2AF9"/>
    <w:rsid w:val="00BF2F10"/>
    <w:rsid w:val="00BF3B7A"/>
    <w:rsid w:val="00BF4400"/>
    <w:rsid w:val="00BF48A8"/>
    <w:rsid w:val="00BF4B4D"/>
    <w:rsid w:val="00BF52B8"/>
    <w:rsid w:val="00BF5E0B"/>
    <w:rsid w:val="00BF5E29"/>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108D"/>
    <w:rsid w:val="00C11C6A"/>
    <w:rsid w:val="00C122B1"/>
    <w:rsid w:val="00C12470"/>
    <w:rsid w:val="00C12594"/>
    <w:rsid w:val="00C12B80"/>
    <w:rsid w:val="00C13587"/>
    <w:rsid w:val="00C140C2"/>
    <w:rsid w:val="00C14D36"/>
    <w:rsid w:val="00C158E8"/>
    <w:rsid w:val="00C15972"/>
    <w:rsid w:val="00C160B0"/>
    <w:rsid w:val="00C160DD"/>
    <w:rsid w:val="00C16EC0"/>
    <w:rsid w:val="00C20146"/>
    <w:rsid w:val="00C21C93"/>
    <w:rsid w:val="00C2272F"/>
    <w:rsid w:val="00C22846"/>
    <w:rsid w:val="00C241FF"/>
    <w:rsid w:val="00C250B1"/>
    <w:rsid w:val="00C25C66"/>
    <w:rsid w:val="00C30869"/>
    <w:rsid w:val="00C30D7D"/>
    <w:rsid w:val="00C3227F"/>
    <w:rsid w:val="00C32786"/>
    <w:rsid w:val="00C349A8"/>
    <w:rsid w:val="00C354CF"/>
    <w:rsid w:val="00C357C0"/>
    <w:rsid w:val="00C360F2"/>
    <w:rsid w:val="00C3686D"/>
    <w:rsid w:val="00C37322"/>
    <w:rsid w:val="00C37840"/>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474DB"/>
    <w:rsid w:val="00C503AA"/>
    <w:rsid w:val="00C511A5"/>
    <w:rsid w:val="00C54067"/>
    <w:rsid w:val="00C54E80"/>
    <w:rsid w:val="00C55628"/>
    <w:rsid w:val="00C55729"/>
    <w:rsid w:val="00C55A31"/>
    <w:rsid w:val="00C5629C"/>
    <w:rsid w:val="00C56A9B"/>
    <w:rsid w:val="00C6167E"/>
    <w:rsid w:val="00C61734"/>
    <w:rsid w:val="00C61A8D"/>
    <w:rsid w:val="00C63337"/>
    <w:rsid w:val="00C639DC"/>
    <w:rsid w:val="00C63A3E"/>
    <w:rsid w:val="00C64C7B"/>
    <w:rsid w:val="00C6650D"/>
    <w:rsid w:val="00C669BB"/>
    <w:rsid w:val="00C70496"/>
    <w:rsid w:val="00C709BB"/>
    <w:rsid w:val="00C70F67"/>
    <w:rsid w:val="00C712CF"/>
    <w:rsid w:val="00C71900"/>
    <w:rsid w:val="00C7293A"/>
    <w:rsid w:val="00C72EB2"/>
    <w:rsid w:val="00C7302F"/>
    <w:rsid w:val="00C73201"/>
    <w:rsid w:val="00C734DB"/>
    <w:rsid w:val="00C73E71"/>
    <w:rsid w:val="00C73EFF"/>
    <w:rsid w:val="00C74334"/>
    <w:rsid w:val="00C75880"/>
    <w:rsid w:val="00C75A82"/>
    <w:rsid w:val="00C77A20"/>
    <w:rsid w:val="00C77F8E"/>
    <w:rsid w:val="00C80014"/>
    <w:rsid w:val="00C80D19"/>
    <w:rsid w:val="00C8193D"/>
    <w:rsid w:val="00C827D0"/>
    <w:rsid w:val="00C82F14"/>
    <w:rsid w:val="00C83000"/>
    <w:rsid w:val="00C84596"/>
    <w:rsid w:val="00C85181"/>
    <w:rsid w:val="00C8582B"/>
    <w:rsid w:val="00C85918"/>
    <w:rsid w:val="00C85CD7"/>
    <w:rsid w:val="00C861BD"/>
    <w:rsid w:val="00C86887"/>
    <w:rsid w:val="00C879E0"/>
    <w:rsid w:val="00C901F5"/>
    <w:rsid w:val="00C914D8"/>
    <w:rsid w:val="00C91DED"/>
    <w:rsid w:val="00C9217D"/>
    <w:rsid w:val="00C928DE"/>
    <w:rsid w:val="00C92E94"/>
    <w:rsid w:val="00C935E7"/>
    <w:rsid w:val="00C936B0"/>
    <w:rsid w:val="00C9497D"/>
    <w:rsid w:val="00C96DC0"/>
    <w:rsid w:val="00C97697"/>
    <w:rsid w:val="00C977B6"/>
    <w:rsid w:val="00CA0584"/>
    <w:rsid w:val="00CA0AF3"/>
    <w:rsid w:val="00CA1C60"/>
    <w:rsid w:val="00CA1E74"/>
    <w:rsid w:val="00CA3F45"/>
    <w:rsid w:val="00CA3FEE"/>
    <w:rsid w:val="00CA42CD"/>
    <w:rsid w:val="00CA4EE7"/>
    <w:rsid w:val="00CA5349"/>
    <w:rsid w:val="00CA77B3"/>
    <w:rsid w:val="00CB04CC"/>
    <w:rsid w:val="00CB0772"/>
    <w:rsid w:val="00CB1F1F"/>
    <w:rsid w:val="00CB27D0"/>
    <w:rsid w:val="00CB2D26"/>
    <w:rsid w:val="00CB3C0A"/>
    <w:rsid w:val="00CB4254"/>
    <w:rsid w:val="00CB42EC"/>
    <w:rsid w:val="00CB436F"/>
    <w:rsid w:val="00CB4E39"/>
    <w:rsid w:val="00CB5035"/>
    <w:rsid w:val="00CB5CAF"/>
    <w:rsid w:val="00CB6251"/>
    <w:rsid w:val="00CC1082"/>
    <w:rsid w:val="00CC147F"/>
    <w:rsid w:val="00CC15AA"/>
    <w:rsid w:val="00CC167B"/>
    <w:rsid w:val="00CC17BF"/>
    <w:rsid w:val="00CC1DA1"/>
    <w:rsid w:val="00CC2E44"/>
    <w:rsid w:val="00CC304D"/>
    <w:rsid w:val="00CC308D"/>
    <w:rsid w:val="00CC32CA"/>
    <w:rsid w:val="00CC365F"/>
    <w:rsid w:val="00CC3B81"/>
    <w:rsid w:val="00CC3CD8"/>
    <w:rsid w:val="00CC3EAD"/>
    <w:rsid w:val="00CC4F39"/>
    <w:rsid w:val="00CC547C"/>
    <w:rsid w:val="00CC5ABB"/>
    <w:rsid w:val="00CC602F"/>
    <w:rsid w:val="00CC7D08"/>
    <w:rsid w:val="00CD0A26"/>
    <w:rsid w:val="00CD0B66"/>
    <w:rsid w:val="00CD225C"/>
    <w:rsid w:val="00CD27B9"/>
    <w:rsid w:val="00CD37DF"/>
    <w:rsid w:val="00CD39EE"/>
    <w:rsid w:val="00CD4CCE"/>
    <w:rsid w:val="00CD5291"/>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2C"/>
    <w:rsid w:val="00CF1894"/>
    <w:rsid w:val="00CF22B7"/>
    <w:rsid w:val="00CF24B1"/>
    <w:rsid w:val="00CF25CB"/>
    <w:rsid w:val="00CF2930"/>
    <w:rsid w:val="00CF2C46"/>
    <w:rsid w:val="00CF2CF2"/>
    <w:rsid w:val="00CF316C"/>
    <w:rsid w:val="00CF41F4"/>
    <w:rsid w:val="00CF4528"/>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4A"/>
    <w:rsid w:val="00D1455A"/>
    <w:rsid w:val="00D152C3"/>
    <w:rsid w:val="00D157BE"/>
    <w:rsid w:val="00D1620E"/>
    <w:rsid w:val="00D178D4"/>
    <w:rsid w:val="00D2014E"/>
    <w:rsid w:val="00D213DF"/>
    <w:rsid w:val="00D216DC"/>
    <w:rsid w:val="00D21B25"/>
    <w:rsid w:val="00D21DCF"/>
    <w:rsid w:val="00D22F79"/>
    <w:rsid w:val="00D23089"/>
    <w:rsid w:val="00D246DB"/>
    <w:rsid w:val="00D2583C"/>
    <w:rsid w:val="00D30960"/>
    <w:rsid w:val="00D31D3E"/>
    <w:rsid w:val="00D320F6"/>
    <w:rsid w:val="00D32838"/>
    <w:rsid w:val="00D32F9A"/>
    <w:rsid w:val="00D35139"/>
    <w:rsid w:val="00D355D6"/>
    <w:rsid w:val="00D35AF8"/>
    <w:rsid w:val="00D36C0C"/>
    <w:rsid w:val="00D3759F"/>
    <w:rsid w:val="00D37772"/>
    <w:rsid w:val="00D37A9A"/>
    <w:rsid w:val="00D41086"/>
    <w:rsid w:val="00D41AE7"/>
    <w:rsid w:val="00D41DFE"/>
    <w:rsid w:val="00D435C4"/>
    <w:rsid w:val="00D440F2"/>
    <w:rsid w:val="00D44541"/>
    <w:rsid w:val="00D445C7"/>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546"/>
    <w:rsid w:val="00D67979"/>
    <w:rsid w:val="00D70325"/>
    <w:rsid w:val="00D711A8"/>
    <w:rsid w:val="00D71D1B"/>
    <w:rsid w:val="00D71F13"/>
    <w:rsid w:val="00D72E12"/>
    <w:rsid w:val="00D73540"/>
    <w:rsid w:val="00D7404A"/>
    <w:rsid w:val="00D75518"/>
    <w:rsid w:val="00D75999"/>
    <w:rsid w:val="00D75B25"/>
    <w:rsid w:val="00D76231"/>
    <w:rsid w:val="00D77797"/>
    <w:rsid w:val="00D80A48"/>
    <w:rsid w:val="00D81728"/>
    <w:rsid w:val="00D826A5"/>
    <w:rsid w:val="00D83B68"/>
    <w:rsid w:val="00D841DE"/>
    <w:rsid w:val="00D84EC1"/>
    <w:rsid w:val="00D85099"/>
    <w:rsid w:val="00D8580B"/>
    <w:rsid w:val="00D85D67"/>
    <w:rsid w:val="00D86BE8"/>
    <w:rsid w:val="00D874EB"/>
    <w:rsid w:val="00D9006F"/>
    <w:rsid w:val="00D90609"/>
    <w:rsid w:val="00D906B3"/>
    <w:rsid w:val="00D92443"/>
    <w:rsid w:val="00D93C37"/>
    <w:rsid w:val="00D94196"/>
    <w:rsid w:val="00D9421E"/>
    <w:rsid w:val="00D94727"/>
    <w:rsid w:val="00D952DC"/>
    <w:rsid w:val="00D95388"/>
    <w:rsid w:val="00D9541C"/>
    <w:rsid w:val="00D95A8C"/>
    <w:rsid w:val="00D963A6"/>
    <w:rsid w:val="00D9647E"/>
    <w:rsid w:val="00D96659"/>
    <w:rsid w:val="00D96C58"/>
    <w:rsid w:val="00D96EC6"/>
    <w:rsid w:val="00D97BAF"/>
    <w:rsid w:val="00DA073E"/>
    <w:rsid w:val="00DA07B6"/>
    <w:rsid w:val="00DA0C83"/>
    <w:rsid w:val="00DA1520"/>
    <w:rsid w:val="00DA1909"/>
    <w:rsid w:val="00DA30D5"/>
    <w:rsid w:val="00DA35FB"/>
    <w:rsid w:val="00DA3AF5"/>
    <w:rsid w:val="00DA4559"/>
    <w:rsid w:val="00DA4CAB"/>
    <w:rsid w:val="00DA6043"/>
    <w:rsid w:val="00DA7ACD"/>
    <w:rsid w:val="00DA7E42"/>
    <w:rsid w:val="00DB017B"/>
    <w:rsid w:val="00DB021B"/>
    <w:rsid w:val="00DB03CB"/>
    <w:rsid w:val="00DB3067"/>
    <w:rsid w:val="00DB3F72"/>
    <w:rsid w:val="00DB529C"/>
    <w:rsid w:val="00DB563C"/>
    <w:rsid w:val="00DB64EE"/>
    <w:rsid w:val="00DB6C23"/>
    <w:rsid w:val="00DC077D"/>
    <w:rsid w:val="00DC07ED"/>
    <w:rsid w:val="00DC087E"/>
    <w:rsid w:val="00DC0B5C"/>
    <w:rsid w:val="00DC172E"/>
    <w:rsid w:val="00DC238D"/>
    <w:rsid w:val="00DC284C"/>
    <w:rsid w:val="00DC3BE3"/>
    <w:rsid w:val="00DC3C57"/>
    <w:rsid w:val="00DC4EF3"/>
    <w:rsid w:val="00DC5092"/>
    <w:rsid w:val="00DC7BF1"/>
    <w:rsid w:val="00DD0B78"/>
    <w:rsid w:val="00DD0FA5"/>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1231"/>
    <w:rsid w:val="00DE14FF"/>
    <w:rsid w:val="00DE1DAB"/>
    <w:rsid w:val="00DE1FEF"/>
    <w:rsid w:val="00DE2AA3"/>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EA1"/>
    <w:rsid w:val="00DF3F7F"/>
    <w:rsid w:val="00DF40A7"/>
    <w:rsid w:val="00DF44A8"/>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4B8"/>
    <w:rsid w:val="00E036EE"/>
    <w:rsid w:val="00E0425D"/>
    <w:rsid w:val="00E04E4E"/>
    <w:rsid w:val="00E05293"/>
    <w:rsid w:val="00E056FC"/>
    <w:rsid w:val="00E05CC5"/>
    <w:rsid w:val="00E05EF3"/>
    <w:rsid w:val="00E05F51"/>
    <w:rsid w:val="00E06F06"/>
    <w:rsid w:val="00E07EC3"/>
    <w:rsid w:val="00E103B7"/>
    <w:rsid w:val="00E10BB4"/>
    <w:rsid w:val="00E10CEF"/>
    <w:rsid w:val="00E11A0C"/>
    <w:rsid w:val="00E137EB"/>
    <w:rsid w:val="00E143C4"/>
    <w:rsid w:val="00E1503C"/>
    <w:rsid w:val="00E15551"/>
    <w:rsid w:val="00E1786F"/>
    <w:rsid w:val="00E17C82"/>
    <w:rsid w:val="00E20C2B"/>
    <w:rsid w:val="00E2146A"/>
    <w:rsid w:val="00E221EC"/>
    <w:rsid w:val="00E225FA"/>
    <w:rsid w:val="00E226B5"/>
    <w:rsid w:val="00E2319C"/>
    <w:rsid w:val="00E23C1E"/>
    <w:rsid w:val="00E24331"/>
    <w:rsid w:val="00E24724"/>
    <w:rsid w:val="00E249ED"/>
    <w:rsid w:val="00E24F99"/>
    <w:rsid w:val="00E25F7D"/>
    <w:rsid w:val="00E263EE"/>
    <w:rsid w:val="00E26691"/>
    <w:rsid w:val="00E26818"/>
    <w:rsid w:val="00E27D18"/>
    <w:rsid w:val="00E3008D"/>
    <w:rsid w:val="00E304E4"/>
    <w:rsid w:val="00E30B23"/>
    <w:rsid w:val="00E31949"/>
    <w:rsid w:val="00E32920"/>
    <w:rsid w:val="00E32923"/>
    <w:rsid w:val="00E32D14"/>
    <w:rsid w:val="00E32E8F"/>
    <w:rsid w:val="00E3320F"/>
    <w:rsid w:val="00E332E3"/>
    <w:rsid w:val="00E335A6"/>
    <w:rsid w:val="00E33939"/>
    <w:rsid w:val="00E340F0"/>
    <w:rsid w:val="00E35E73"/>
    <w:rsid w:val="00E3603D"/>
    <w:rsid w:val="00E36CD3"/>
    <w:rsid w:val="00E3793C"/>
    <w:rsid w:val="00E40BD1"/>
    <w:rsid w:val="00E40F22"/>
    <w:rsid w:val="00E40F2C"/>
    <w:rsid w:val="00E412E6"/>
    <w:rsid w:val="00E41E0A"/>
    <w:rsid w:val="00E42DA9"/>
    <w:rsid w:val="00E431DA"/>
    <w:rsid w:val="00E43510"/>
    <w:rsid w:val="00E43727"/>
    <w:rsid w:val="00E43ACE"/>
    <w:rsid w:val="00E4468D"/>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7752"/>
    <w:rsid w:val="00E60462"/>
    <w:rsid w:val="00E60911"/>
    <w:rsid w:val="00E615A3"/>
    <w:rsid w:val="00E61B7E"/>
    <w:rsid w:val="00E61C04"/>
    <w:rsid w:val="00E62494"/>
    <w:rsid w:val="00E64D51"/>
    <w:rsid w:val="00E64ECD"/>
    <w:rsid w:val="00E64F69"/>
    <w:rsid w:val="00E71271"/>
    <w:rsid w:val="00E71F6A"/>
    <w:rsid w:val="00E720E5"/>
    <w:rsid w:val="00E743B1"/>
    <w:rsid w:val="00E74D2A"/>
    <w:rsid w:val="00E7512D"/>
    <w:rsid w:val="00E75B11"/>
    <w:rsid w:val="00E75ECE"/>
    <w:rsid w:val="00E76FEE"/>
    <w:rsid w:val="00E77496"/>
    <w:rsid w:val="00E776F8"/>
    <w:rsid w:val="00E77A18"/>
    <w:rsid w:val="00E77EB0"/>
    <w:rsid w:val="00E8007E"/>
    <w:rsid w:val="00E80574"/>
    <w:rsid w:val="00E8140F"/>
    <w:rsid w:val="00E81FF7"/>
    <w:rsid w:val="00E820BA"/>
    <w:rsid w:val="00E824FA"/>
    <w:rsid w:val="00E83813"/>
    <w:rsid w:val="00E849AC"/>
    <w:rsid w:val="00E84A4D"/>
    <w:rsid w:val="00E8505E"/>
    <w:rsid w:val="00E85BBB"/>
    <w:rsid w:val="00E85EB8"/>
    <w:rsid w:val="00E860CA"/>
    <w:rsid w:val="00E86ABD"/>
    <w:rsid w:val="00E87C21"/>
    <w:rsid w:val="00E9063F"/>
    <w:rsid w:val="00E9121F"/>
    <w:rsid w:val="00E92954"/>
    <w:rsid w:val="00E93D68"/>
    <w:rsid w:val="00E9471D"/>
    <w:rsid w:val="00E95F3F"/>
    <w:rsid w:val="00E965AA"/>
    <w:rsid w:val="00E97B59"/>
    <w:rsid w:val="00EA01A4"/>
    <w:rsid w:val="00EA0603"/>
    <w:rsid w:val="00EA0AA9"/>
    <w:rsid w:val="00EA0F73"/>
    <w:rsid w:val="00EA29AC"/>
    <w:rsid w:val="00EA3B1B"/>
    <w:rsid w:val="00EA3DF6"/>
    <w:rsid w:val="00EA41A1"/>
    <w:rsid w:val="00EA6298"/>
    <w:rsid w:val="00EA6658"/>
    <w:rsid w:val="00EA7D8A"/>
    <w:rsid w:val="00EA7E0C"/>
    <w:rsid w:val="00EB197D"/>
    <w:rsid w:val="00EB2EE9"/>
    <w:rsid w:val="00EB49DF"/>
    <w:rsid w:val="00EB728F"/>
    <w:rsid w:val="00EB761B"/>
    <w:rsid w:val="00EC188D"/>
    <w:rsid w:val="00EC2C53"/>
    <w:rsid w:val="00EC327D"/>
    <w:rsid w:val="00EC46B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25BC"/>
    <w:rsid w:val="00EF290E"/>
    <w:rsid w:val="00EF3DEF"/>
    <w:rsid w:val="00EF4857"/>
    <w:rsid w:val="00EF4A7A"/>
    <w:rsid w:val="00EF4B7C"/>
    <w:rsid w:val="00EF73BD"/>
    <w:rsid w:val="00F0189C"/>
    <w:rsid w:val="00F01917"/>
    <w:rsid w:val="00F02B01"/>
    <w:rsid w:val="00F032D0"/>
    <w:rsid w:val="00F04286"/>
    <w:rsid w:val="00F043D3"/>
    <w:rsid w:val="00F043DB"/>
    <w:rsid w:val="00F04937"/>
    <w:rsid w:val="00F05035"/>
    <w:rsid w:val="00F05516"/>
    <w:rsid w:val="00F05CAB"/>
    <w:rsid w:val="00F05F74"/>
    <w:rsid w:val="00F063A0"/>
    <w:rsid w:val="00F06416"/>
    <w:rsid w:val="00F065B9"/>
    <w:rsid w:val="00F06611"/>
    <w:rsid w:val="00F078FA"/>
    <w:rsid w:val="00F07927"/>
    <w:rsid w:val="00F10D76"/>
    <w:rsid w:val="00F10DFB"/>
    <w:rsid w:val="00F11836"/>
    <w:rsid w:val="00F11FB2"/>
    <w:rsid w:val="00F1201E"/>
    <w:rsid w:val="00F12194"/>
    <w:rsid w:val="00F12A17"/>
    <w:rsid w:val="00F12B05"/>
    <w:rsid w:val="00F12D22"/>
    <w:rsid w:val="00F1326B"/>
    <w:rsid w:val="00F1434C"/>
    <w:rsid w:val="00F1453D"/>
    <w:rsid w:val="00F145DF"/>
    <w:rsid w:val="00F15417"/>
    <w:rsid w:val="00F157C2"/>
    <w:rsid w:val="00F16274"/>
    <w:rsid w:val="00F16FEC"/>
    <w:rsid w:val="00F17117"/>
    <w:rsid w:val="00F17898"/>
    <w:rsid w:val="00F20AE0"/>
    <w:rsid w:val="00F22926"/>
    <w:rsid w:val="00F22973"/>
    <w:rsid w:val="00F23340"/>
    <w:rsid w:val="00F23CF4"/>
    <w:rsid w:val="00F2422D"/>
    <w:rsid w:val="00F25B3B"/>
    <w:rsid w:val="00F26C65"/>
    <w:rsid w:val="00F27852"/>
    <w:rsid w:val="00F308CD"/>
    <w:rsid w:val="00F30901"/>
    <w:rsid w:val="00F35273"/>
    <w:rsid w:val="00F352CD"/>
    <w:rsid w:val="00F3604D"/>
    <w:rsid w:val="00F36B88"/>
    <w:rsid w:val="00F37316"/>
    <w:rsid w:val="00F41394"/>
    <w:rsid w:val="00F4162E"/>
    <w:rsid w:val="00F41D8C"/>
    <w:rsid w:val="00F43C43"/>
    <w:rsid w:val="00F4401F"/>
    <w:rsid w:val="00F44B49"/>
    <w:rsid w:val="00F45F39"/>
    <w:rsid w:val="00F461D6"/>
    <w:rsid w:val="00F464BE"/>
    <w:rsid w:val="00F46ADF"/>
    <w:rsid w:val="00F46C05"/>
    <w:rsid w:val="00F47AF9"/>
    <w:rsid w:val="00F47E5C"/>
    <w:rsid w:val="00F50154"/>
    <w:rsid w:val="00F50256"/>
    <w:rsid w:val="00F50996"/>
    <w:rsid w:val="00F50E84"/>
    <w:rsid w:val="00F52413"/>
    <w:rsid w:val="00F52487"/>
    <w:rsid w:val="00F52A00"/>
    <w:rsid w:val="00F536A4"/>
    <w:rsid w:val="00F550D6"/>
    <w:rsid w:val="00F551E9"/>
    <w:rsid w:val="00F556EA"/>
    <w:rsid w:val="00F57BFF"/>
    <w:rsid w:val="00F60329"/>
    <w:rsid w:val="00F6043E"/>
    <w:rsid w:val="00F60C46"/>
    <w:rsid w:val="00F60D7D"/>
    <w:rsid w:val="00F60EC3"/>
    <w:rsid w:val="00F618A5"/>
    <w:rsid w:val="00F618DF"/>
    <w:rsid w:val="00F62C2E"/>
    <w:rsid w:val="00F64BFB"/>
    <w:rsid w:val="00F70F97"/>
    <w:rsid w:val="00F7123F"/>
    <w:rsid w:val="00F729A8"/>
    <w:rsid w:val="00F749EC"/>
    <w:rsid w:val="00F74EAE"/>
    <w:rsid w:val="00F74FEE"/>
    <w:rsid w:val="00F750BC"/>
    <w:rsid w:val="00F752AC"/>
    <w:rsid w:val="00F75F0B"/>
    <w:rsid w:val="00F764E0"/>
    <w:rsid w:val="00F7728E"/>
    <w:rsid w:val="00F77482"/>
    <w:rsid w:val="00F77887"/>
    <w:rsid w:val="00F77B9A"/>
    <w:rsid w:val="00F802C5"/>
    <w:rsid w:val="00F8234E"/>
    <w:rsid w:val="00F8292A"/>
    <w:rsid w:val="00F82BC9"/>
    <w:rsid w:val="00F83443"/>
    <w:rsid w:val="00F84023"/>
    <w:rsid w:val="00F846FF"/>
    <w:rsid w:val="00F84F1E"/>
    <w:rsid w:val="00F86E21"/>
    <w:rsid w:val="00F8727E"/>
    <w:rsid w:val="00F87387"/>
    <w:rsid w:val="00F876A2"/>
    <w:rsid w:val="00F90A6F"/>
    <w:rsid w:val="00F90D6A"/>
    <w:rsid w:val="00F90E8C"/>
    <w:rsid w:val="00F9158B"/>
    <w:rsid w:val="00F9162C"/>
    <w:rsid w:val="00F9183E"/>
    <w:rsid w:val="00F91BB6"/>
    <w:rsid w:val="00F91D29"/>
    <w:rsid w:val="00F92C47"/>
    <w:rsid w:val="00F94C2C"/>
    <w:rsid w:val="00F9684A"/>
    <w:rsid w:val="00F96EAB"/>
    <w:rsid w:val="00FA0D1A"/>
    <w:rsid w:val="00FA0EE1"/>
    <w:rsid w:val="00FA1E10"/>
    <w:rsid w:val="00FA2772"/>
    <w:rsid w:val="00FA27A6"/>
    <w:rsid w:val="00FA29CE"/>
    <w:rsid w:val="00FA2D4C"/>
    <w:rsid w:val="00FA32AE"/>
    <w:rsid w:val="00FA40B6"/>
    <w:rsid w:val="00FA4A84"/>
    <w:rsid w:val="00FA5836"/>
    <w:rsid w:val="00FA7335"/>
    <w:rsid w:val="00FA7E2C"/>
    <w:rsid w:val="00FB0C79"/>
    <w:rsid w:val="00FB1469"/>
    <w:rsid w:val="00FB151D"/>
    <w:rsid w:val="00FB1B84"/>
    <w:rsid w:val="00FB2055"/>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AF5"/>
    <w:rsid w:val="00FC6181"/>
    <w:rsid w:val="00FC6B2A"/>
    <w:rsid w:val="00FC6FB0"/>
    <w:rsid w:val="00FC79B6"/>
    <w:rsid w:val="00FC7B17"/>
    <w:rsid w:val="00FD0904"/>
    <w:rsid w:val="00FD0E21"/>
    <w:rsid w:val="00FD11AC"/>
    <w:rsid w:val="00FD2D91"/>
    <w:rsid w:val="00FD2ECB"/>
    <w:rsid w:val="00FD3A3D"/>
    <w:rsid w:val="00FD3D39"/>
    <w:rsid w:val="00FD4489"/>
    <w:rsid w:val="00FD5402"/>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E6DEA"/>
    <w:rsid w:val="00FF05F7"/>
    <w:rsid w:val="00FF2335"/>
    <w:rsid w:val="00FF262B"/>
    <w:rsid w:val="00FF4519"/>
    <w:rsid w:val="00FF50A1"/>
    <w:rsid w:val="00FF527B"/>
    <w:rsid w:val="00FF58D3"/>
    <w:rsid w:val="00FF5C3A"/>
    <w:rsid w:val="00FF5C68"/>
    <w:rsid w:val="00FF65BE"/>
    <w:rsid w:val="00FF6D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F3BF6"/>
  <w15:docId w15:val="{DA46843F-6027-3645-8FAA-14817C4B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uiPriority w:val="9"/>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uiPriority w:val="9"/>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ال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ال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10">
    <w:name w:val="سرد الفقرات1"/>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9">
    <w:name w:val="Balloon Text"/>
    <w:basedOn w:val="a"/>
    <w:link w:val="Char4"/>
    <w:unhideWhenUsed/>
    <w:rsid w:val="0075497F"/>
    <w:rPr>
      <w:rFonts w:ascii="Tahoma" w:hAnsi="Tahoma"/>
      <w:sz w:val="16"/>
      <w:szCs w:val="16"/>
    </w:rPr>
  </w:style>
  <w:style w:type="character" w:customStyle="1" w:styleId="Char4">
    <w:name w:val="نص في بالون Char"/>
    <w:link w:val="a9"/>
    <w:rsid w:val="0075497F"/>
    <w:rPr>
      <w:rFonts w:ascii="Tahoma" w:eastAsia="Times New Roman" w:hAnsi="Tahoma" w:cs="Tahoma"/>
      <w:sz w:val="16"/>
      <w:szCs w:val="16"/>
      <w:lang w:val="en-AU"/>
    </w:rPr>
  </w:style>
  <w:style w:type="paragraph" w:styleId="aa">
    <w:name w:val="Subtitle"/>
    <w:basedOn w:val="a"/>
    <w:link w:val="Char5"/>
    <w:qFormat/>
    <w:rsid w:val="0075497F"/>
    <w:rPr>
      <w:b/>
      <w:bCs/>
      <w:sz w:val="28"/>
      <w:szCs w:val="28"/>
    </w:rPr>
  </w:style>
  <w:style w:type="character" w:customStyle="1" w:styleId="Char5">
    <w:name w:val="عنوان فرعي Char"/>
    <w:link w:val="aa"/>
    <w:rsid w:val="0075497F"/>
    <w:rPr>
      <w:rFonts w:ascii="Times New Roman" w:eastAsia="Times New Roman" w:hAnsi="Times New Roman" w:cs="Times New Roman"/>
      <w:b/>
      <w:bCs/>
      <w:sz w:val="28"/>
      <w:szCs w:val="28"/>
    </w:rPr>
  </w:style>
  <w:style w:type="table" w:styleId="ab">
    <w:name w:val="Table Grid"/>
    <w:basedOn w:val="a1"/>
    <w:uiPriority w:val="59"/>
    <w:rsid w:val="00E8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670A"/>
    <w:pPr>
      <w:ind w:left="720"/>
      <w:contextualSpacing/>
    </w:pPr>
  </w:style>
  <w:style w:type="paragraph" w:styleId="ad">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e">
    <w:name w:val="annotation reference"/>
    <w:uiPriority w:val="99"/>
    <w:unhideWhenUsed/>
    <w:rsid w:val="0025691E"/>
    <w:rPr>
      <w:sz w:val="16"/>
      <w:szCs w:val="16"/>
    </w:rPr>
  </w:style>
  <w:style w:type="paragraph" w:styleId="af">
    <w:name w:val="annotation text"/>
    <w:basedOn w:val="a"/>
    <w:link w:val="Char6"/>
    <w:uiPriority w:val="99"/>
    <w:unhideWhenUsed/>
    <w:rsid w:val="0025691E"/>
    <w:rPr>
      <w:sz w:val="20"/>
      <w:szCs w:val="20"/>
    </w:rPr>
  </w:style>
  <w:style w:type="character" w:customStyle="1" w:styleId="Char6">
    <w:name w:val="نص تعليق Char"/>
    <w:link w:val="af"/>
    <w:uiPriority w:val="99"/>
    <w:rsid w:val="0025691E"/>
    <w:rPr>
      <w:rFonts w:ascii="Times New Roman" w:eastAsia="Times New Roman" w:hAnsi="Times New Roman" w:cs="Times New Roman"/>
      <w:lang w:val="en-AU"/>
    </w:rPr>
  </w:style>
  <w:style w:type="paragraph" w:styleId="af0">
    <w:name w:val="annotation subject"/>
    <w:basedOn w:val="af"/>
    <w:next w:val="af"/>
    <w:link w:val="Char7"/>
    <w:unhideWhenUsed/>
    <w:rsid w:val="0025691E"/>
    <w:rPr>
      <w:b/>
      <w:bCs/>
    </w:rPr>
  </w:style>
  <w:style w:type="character" w:customStyle="1" w:styleId="Char7">
    <w:name w:val="موضوع تعليق Char"/>
    <w:link w:val="af0"/>
    <w:rsid w:val="0025691E"/>
    <w:rPr>
      <w:rFonts w:ascii="Times New Roman" w:eastAsia="Times New Roman" w:hAnsi="Times New Roman" w:cs="Times New Roman"/>
      <w:b/>
      <w:bCs/>
      <w:lang w:val="en-AU"/>
    </w:rPr>
  </w:style>
  <w:style w:type="paragraph" w:styleId="af1">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2">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3">
    <w:name w:val="Block Text"/>
    <w:basedOn w:val="a"/>
    <w:rsid w:val="00BF0DDC"/>
    <w:pPr>
      <w:ind w:left="-180" w:right="-180"/>
      <w:jc w:val="lowKashida"/>
    </w:pPr>
    <w:rPr>
      <w:sz w:val="36"/>
      <w:szCs w:val="36"/>
      <w:lang w:val="en-US" w:eastAsia="ar-SA"/>
    </w:rPr>
  </w:style>
  <w:style w:type="paragraph" w:styleId="af4">
    <w:name w:val="Document Map"/>
    <w:basedOn w:val="a"/>
    <w:link w:val="Char8"/>
    <w:semiHidden/>
    <w:rsid w:val="00BF0DDC"/>
    <w:pPr>
      <w:shd w:val="clear" w:color="auto" w:fill="000080"/>
    </w:pPr>
    <w:rPr>
      <w:rFonts w:ascii="Tahoma" w:hAnsi="Tahoma"/>
      <w:sz w:val="20"/>
      <w:szCs w:val="20"/>
    </w:rPr>
  </w:style>
  <w:style w:type="character" w:customStyle="1" w:styleId="Char8">
    <w:name w:val="خريطة المستند Char"/>
    <w:link w:val="af4"/>
    <w:semiHidden/>
    <w:rsid w:val="00BF0DDC"/>
    <w:rPr>
      <w:rFonts w:ascii="Tahoma" w:eastAsia="Times New Roman" w:hAnsi="Tahoma" w:cs="Tahoma"/>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41210-6163-4485-9186-11121D75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1701</Words>
  <Characters>9699</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e-cloud</dc:creator>
  <cp:lastModifiedBy>عبدالحليم</cp:lastModifiedBy>
  <cp:revision>2</cp:revision>
  <cp:lastPrinted>2016-01-19T12:24:00Z</cp:lastPrinted>
  <dcterms:created xsi:type="dcterms:W3CDTF">2024-01-15T20:27:00Z</dcterms:created>
  <dcterms:modified xsi:type="dcterms:W3CDTF">2024-01-15T20:27:00Z</dcterms:modified>
</cp:coreProperties>
</file>